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E62677" w14:textId="77777777" w:rsidR="00EC643C" w:rsidRDefault="00EC643C" w:rsidP="00EC643C">
      <w:pPr>
        <w:spacing w:line="240" w:lineRule="auto"/>
      </w:pPr>
      <w:r>
        <w:t>Pope Memorial Library Board of Trustees</w:t>
      </w:r>
    </w:p>
    <w:p w14:paraId="085E834B" w14:textId="77777777" w:rsidR="00EC643C" w:rsidRDefault="00EC643C" w:rsidP="00EC643C">
      <w:pPr>
        <w:spacing w:line="240" w:lineRule="auto"/>
      </w:pPr>
      <w:r>
        <w:t>Draft Minutes of July 8, 2019 Meeting</w:t>
      </w:r>
    </w:p>
    <w:p w14:paraId="2CDF827A" w14:textId="77777777" w:rsidR="00EC643C" w:rsidRDefault="00EC643C" w:rsidP="00EC643C">
      <w:pPr>
        <w:spacing w:line="240" w:lineRule="auto"/>
      </w:pPr>
    </w:p>
    <w:p w14:paraId="159D5EEF" w14:textId="77777777" w:rsidR="00223869" w:rsidRDefault="00EC643C" w:rsidP="00EC643C">
      <w:pPr>
        <w:spacing w:line="240" w:lineRule="auto"/>
      </w:pPr>
      <w:proofErr w:type="gramStart"/>
      <w:r>
        <w:t>There</w:t>
      </w:r>
      <w:proofErr w:type="gramEnd"/>
      <w:r>
        <w:t xml:space="preserve"> being a quorum present, Judi called the meeting to order at 6:</w:t>
      </w:r>
      <w:r w:rsidR="00FA77AD">
        <w:t xml:space="preserve">08 </w:t>
      </w:r>
      <w:r>
        <w:t>pm.</w:t>
      </w:r>
    </w:p>
    <w:p w14:paraId="514FBDC8" w14:textId="77777777" w:rsidR="00FA77AD" w:rsidRDefault="00EC643C" w:rsidP="00EC643C">
      <w:pPr>
        <w:spacing w:line="240" w:lineRule="auto"/>
      </w:pPr>
      <w:r>
        <w:t xml:space="preserve">Trustees present: </w:t>
      </w:r>
      <w:r w:rsidR="00FA77AD">
        <w:t>Judi</w:t>
      </w:r>
      <w:r>
        <w:t xml:space="preserve"> </w:t>
      </w:r>
      <w:proofErr w:type="spellStart"/>
      <w:r>
        <w:t>McAlenney</w:t>
      </w:r>
      <w:proofErr w:type="spellEnd"/>
      <w:r w:rsidR="00FA77AD">
        <w:t>, Tony</w:t>
      </w:r>
      <w:r>
        <w:t xml:space="preserve"> </w:t>
      </w:r>
      <w:proofErr w:type="spellStart"/>
      <w:r>
        <w:t>Garges</w:t>
      </w:r>
      <w:proofErr w:type="spellEnd"/>
      <w:r w:rsidR="00FA77AD">
        <w:t>, Nick</w:t>
      </w:r>
      <w:r>
        <w:t xml:space="preserve"> Flanders</w:t>
      </w:r>
      <w:r w:rsidR="00FA77AD">
        <w:t>, Clayton</w:t>
      </w:r>
      <w:r>
        <w:t xml:space="preserve"> Cargill</w:t>
      </w:r>
      <w:r w:rsidR="00FA77AD">
        <w:t>, Gary</w:t>
      </w:r>
      <w:r>
        <w:t xml:space="preserve"> </w:t>
      </w:r>
      <w:proofErr w:type="spellStart"/>
      <w:r>
        <w:t>Mescher</w:t>
      </w:r>
      <w:proofErr w:type="spellEnd"/>
      <w:r w:rsidR="00FA77AD">
        <w:t>, Martin</w:t>
      </w:r>
      <w:r>
        <w:t xml:space="preserve"> </w:t>
      </w:r>
      <w:proofErr w:type="spellStart"/>
      <w:r>
        <w:t>Bertolini</w:t>
      </w:r>
      <w:proofErr w:type="spellEnd"/>
    </w:p>
    <w:p w14:paraId="7B307C04" w14:textId="77777777" w:rsidR="00FA77AD" w:rsidRDefault="00EC643C" w:rsidP="00EC643C">
      <w:pPr>
        <w:spacing w:line="240" w:lineRule="auto"/>
      </w:pPr>
      <w:r>
        <w:t xml:space="preserve">Others: </w:t>
      </w:r>
      <w:r w:rsidR="00FA77AD">
        <w:t>Dee</w:t>
      </w:r>
      <w:r>
        <w:t xml:space="preserve"> Palmer (director)</w:t>
      </w:r>
    </w:p>
    <w:p w14:paraId="0E12A7E8" w14:textId="77777777" w:rsidR="00EC643C" w:rsidRDefault="00EC643C" w:rsidP="00EC643C">
      <w:pPr>
        <w:spacing w:line="240" w:lineRule="auto"/>
      </w:pPr>
      <w:r>
        <w:t>Secretary’s report: The board had not received the secretary’s report for June, so approval was delayed until the August meeting.</w:t>
      </w:r>
    </w:p>
    <w:p w14:paraId="7CC02BE5" w14:textId="77777777" w:rsidR="00FA77AD" w:rsidRDefault="00FA77AD" w:rsidP="00EC643C">
      <w:pPr>
        <w:spacing w:line="240" w:lineRule="auto"/>
      </w:pPr>
      <w:r>
        <w:t>Bookkeeper</w:t>
      </w:r>
      <w:r w:rsidR="00EC643C">
        <w:t>’</w:t>
      </w:r>
      <w:r>
        <w:t>s report</w:t>
      </w:r>
      <w:r w:rsidR="00EC643C">
        <w:t>:  Revenues were down for</w:t>
      </w:r>
      <w:r>
        <w:t xml:space="preserve"> </w:t>
      </w:r>
      <w:proofErr w:type="gramStart"/>
      <w:r>
        <w:t xml:space="preserve">Spirits </w:t>
      </w:r>
      <w:r w:rsidR="00EC643C">
        <w:t xml:space="preserve"> we</w:t>
      </w:r>
      <w:proofErr w:type="gramEnd"/>
      <w:r>
        <w:t xml:space="preserve"> lost a sponsor.  </w:t>
      </w:r>
      <w:r w:rsidR="00EC643C">
        <w:t>We will h</w:t>
      </w:r>
      <w:r>
        <w:t>ave to see what the expenses</w:t>
      </w:r>
      <w:r w:rsidR="00EC643C">
        <w:t xml:space="preserve"> were.  During the event, the owner of </w:t>
      </w:r>
      <w:proofErr w:type="spellStart"/>
      <w:r w:rsidR="00EC643C">
        <w:t>Calont</w:t>
      </w:r>
      <w:proofErr w:type="spellEnd"/>
      <w:r w:rsidR="00EC643C">
        <w:t xml:space="preserve"> Beverage </w:t>
      </w:r>
      <w:r>
        <w:t>offer</w:t>
      </w:r>
      <w:r w:rsidR="00EC643C">
        <w:t>ed</w:t>
      </w:r>
      <w:r>
        <w:t xml:space="preserve"> </w:t>
      </w:r>
      <w:r w:rsidR="00EC643C">
        <w:t xml:space="preserve">to </w:t>
      </w:r>
      <w:proofErr w:type="gramStart"/>
      <w:r>
        <w:t xml:space="preserve">help </w:t>
      </w:r>
      <w:r w:rsidR="00EC643C">
        <w:t xml:space="preserve"> bring</w:t>
      </w:r>
      <w:proofErr w:type="gramEnd"/>
      <w:r w:rsidR="00EC643C">
        <w:t xml:space="preserve"> producers to the event.</w:t>
      </w:r>
      <w:r>
        <w:t>.</w:t>
      </w:r>
    </w:p>
    <w:p w14:paraId="7360EE5E" w14:textId="77777777" w:rsidR="00FA77AD" w:rsidRDefault="00EC643C" w:rsidP="00EC643C">
      <w:pPr>
        <w:spacing w:line="240" w:lineRule="auto"/>
      </w:pPr>
      <w:proofErr w:type="gramStart"/>
      <w:r>
        <w:t>Direc</w:t>
      </w:r>
      <w:r w:rsidR="00FA77AD">
        <w:t>tor’s report.</w:t>
      </w:r>
      <w:proofErr w:type="gramEnd"/>
      <w:r w:rsidR="00FA77AD">
        <w:t xml:space="preserve">  </w:t>
      </w:r>
      <w:r>
        <w:t xml:space="preserve">The </w:t>
      </w:r>
      <w:proofErr w:type="spellStart"/>
      <w:r>
        <w:t>wifi</w:t>
      </w:r>
      <w:proofErr w:type="spellEnd"/>
      <w:r>
        <w:t xml:space="preserve"> in the community center is still not working.  The library is considering changing</w:t>
      </w:r>
      <w:r w:rsidR="00FA77AD">
        <w:t xml:space="preserve"> ala</w:t>
      </w:r>
      <w:r w:rsidR="005728E8">
        <w:t>rm vendors</w:t>
      </w:r>
      <w:r>
        <w:t xml:space="preserve"> to lower the cost</w:t>
      </w:r>
      <w:r w:rsidR="005728E8">
        <w:t xml:space="preserve">.  </w:t>
      </w:r>
      <w:r>
        <w:t>The board received a request from a community person for a key to the community center.</w:t>
      </w:r>
      <w:r w:rsidR="005728E8">
        <w:t xml:space="preserve"> </w:t>
      </w:r>
      <w:r>
        <w:t>We have a limited set of keys and can’t lose them</w:t>
      </w:r>
      <w:r w:rsidR="005728E8">
        <w:t>.</w:t>
      </w:r>
      <w:r>
        <w:t xml:space="preserve">  For now all community center keys will be kept at the library, but the Board will </w:t>
      </w:r>
      <w:r w:rsidR="005479DA">
        <w:t xml:space="preserve">review </w:t>
      </w:r>
      <w:r>
        <w:t xml:space="preserve">the </w:t>
      </w:r>
      <w:r w:rsidR="005479DA">
        <w:t>key policy</w:t>
      </w:r>
      <w:r>
        <w:t xml:space="preserve"> in 6 months</w:t>
      </w:r>
      <w:r w:rsidR="005479DA">
        <w:t xml:space="preserve">.  </w:t>
      </w:r>
      <w:r>
        <w:t xml:space="preserve">While the use of the community center is still by donation for community non-profits, the decided to ask for a donation of </w:t>
      </w:r>
      <w:r w:rsidR="005479DA">
        <w:t>$30 a day</w:t>
      </w:r>
      <w:r>
        <w:t xml:space="preserve"> to cover</w:t>
      </w:r>
      <w:r w:rsidR="005479DA">
        <w:t xml:space="preserve"> operating expenses.</w:t>
      </w:r>
      <w:r w:rsidR="00AD5D73">
        <w:t xml:space="preserve">  </w:t>
      </w:r>
    </w:p>
    <w:p w14:paraId="68A587DA" w14:textId="77777777" w:rsidR="00EC643C" w:rsidRDefault="00EC643C" w:rsidP="00EC643C">
      <w:pPr>
        <w:spacing w:line="240" w:lineRule="auto"/>
      </w:pPr>
      <w:r>
        <w:t xml:space="preserve">Safes - </w:t>
      </w:r>
      <w:r w:rsidR="002F51E1">
        <w:t>Nick to call Eric at Kingdom Constructi</w:t>
      </w:r>
      <w:r>
        <w:t>on about his plan for removing them.</w:t>
      </w:r>
    </w:p>
    <w:p w14:paraId="3159B234" w14:textId="77777777" w:rsidR="00AD5D73" w:rsidRDefault="00EC643C" w:rsidP="00EC643C">
      <w:pPr>
        <w:spacing w:line="240" w:lineRule="auto"/>
      </w:pPr>
      <w:r>
        <w:t>Also the board discussed how to control access to the balcony.  The suggestion was to p</w:t>
      </w:r>
      <w:r w:rsidR="002F51E1">
        <w:t xml:space="preserve">ut </w:t>
      </w:r>
      <w:r>
        <w:t>a lock on the door that goes to the balcony and the base</w:t>
      </w:r>
      <w:r w:rsidR="00D770C6">
        <w:t>ment</w:t>
      </w:r>
      <w:r w:rsidR="002F51E1">
        <w:t xml:space="preserve">.  </w:t>
      </w:r>
      <w:r w:rsidR="00D770C6">
        <w:t>The key would n</w:t>
      </w:r>
      <w:r w:rsidR="002F51E1">
        <w:t xml:space="preserve">eed to </w:t>
      </w:r>
      <w:r w:rsidR="00D770C6">
        <w:t>be part of the same key set</w:t>
      </w:r>
      <w:r w:rsidR="002F51E1">
        <w:t>.</w:t>
      </w:r>
    </w:p>
    <w:p w14:paraId="59163FF8" w14:textId="77777777" w:rsidR="002F51E1" w:rsidRDefault="00D770C6" w:rsidP="00EC643C">
      <w:pPr>
        <w:spacing w:line="240" w:lineRule="auto"/>
      </w:pPr>
      <w:proofErr w:type="spellStart"/>
      <w:r>
        <w:t>Danson</w:t>
      </w:r>
      <w:proofErr w:type="spellEnd"/>
      <w:r>
        <w:t xml:space="preserve"> bill – The Board decided to pay half the bill as sent, given the shortcomings of the services invoiced.  Clayton so moved; Martin seconded.</w:t>
      </w:r>
    </w:p>
    <w:p w14:paraId="45A0E715" w14:textId="77777777" w:rsidR="003E0149" w:rsidRDefault="00D770C6" w:rsidP="00EC643C">
      <w:pPr>
        <w:spacing w:line="240" w:lineRule="auto"/>
      </w:pPr>
      <w:r>
        <w:t>Fair – We decided to use l</w:t>
      </w:r>
      <w:r w:rsidR="003E0149">
        <w:t>ess ice cream.</w:t>
      </w:r>
      <w:r>
        <w:t xml:space="preserve">  If we run out, we run out.</w:t>
      </w:r>
    </w:p>
    <w:p w14:paraId="48CDF03D" w14:textId="77777777" w:rsidR="003E0149" w:rsidRDefault="00D770C6" w:rsidP="00EC643C">
      <w:pPr>
        <w:spacing w:line="240" w:lineRule="auto"/>
      </w:pPr>
      <w:proofErr w:type="gramStart"/>
      <w:r>
        <w:t>Community Center Use P</w:t>
      </w:r>
      <w:r w:rsidR="003E0149">
        <w:t>olicy.</w:t>
      </w:r>
      <w:proofErr w:type="gramEnd"/>
      <w:r w:rsidR="003E0149">
        <w:t xml:space="preserve">  Clayton move</w:t>
      </w:r>
      <w:r>
        <w:t>d and Judi seconded at the revisions to the policy be accepted</w:t>
      </w:r>
      <w:r w:rsidR="003E0149">
        <w:t>.</w:t>
      </w:r>
    </w:p>
    <w:p w14:paraId="1F86254F" w14:textId="77777777" w:rsidR="00D770C6" w:rsidRDefault="00D770C6" w:rsidP="00EC643C">
      <w:pPr>
        <w:spacing w:line="240" w:lineRule="auto"/>
      </w:pPr>
      <w:r>
        <w:t>The Board discussed the need for a Board Recruitment Committee to get new members of the Board.</w:t>
      </w:r>
    </w:p>
    <w:p w14:paraId="785216AC" w14:textId="77777777" w:rsidR="00D770C6" w:rsidRDefault="00D770C6" w:rsidP="00EC643C">
      <w:pPr>
        <w:spacing w:line="240" w:lineRule="auto"/>
      </w:pPr>
      <w:r>
        <w:t>The meeting adjourned at 7:38</w:t>
      </w:r>
      <w:bookmarkStart w:id="0" w:name="_GoBack"/>
      <w:bookmarkEnd w:id="0"/>
    </w:p>
    <w:p w14:paraId="003CAF90" w14:textId="77777777" w:rsidR="003E0149" w:rsidRDefault="003E0149" w:rsidP="00EC643C">
      <w:pPr>
        <w:spacing w:line="240" w:lineRule="auto"/>
      </w:pPr>
    </w:p>
    <w:p w14:paraId="3327CA28" w14:textId="77777777" w:rsidR="00AD5D73" w:rsidRDefault="00AD5D73" w:rsidP="00EC643C">
      <w:pPr>
        <w:spacing w:line="240" w:lineRule="auto"/>
      </w:pPr>
    </w:p>
    <w:sectPr w:rsidR="00AD5D73" w:rsidSect="00E3566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7AD"/>
    <w:rsid w:val="001D1EB5"/>
    <w:rsid w:val="00223869"/>
    <w:rsid w:val="002F51E1"/>
    <w:rsid w:val="003E0149"/>
    <w:rsid w:val="0044255A"/>
    <w:rsid w:val="005479DA"/>
    <w:rsid w:val="005728E8"/>
    <w:rsid w:val="00672DB4"/>
    <w:rsid w:val="007A5D5C"/>
    <w:rsid w:val="007B266D"/>
    <w:rsid w:val="00AD5D73"/>
    <w:rsid w:val="00D236B8"/>
    <w:rsid w:val="00D770C6"/>
    <w:rsid w:val="00E3566D"/>
    <w:rsid w:val="00EC643C"/>
    <w:rsid w:val="00FA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A4CB22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DB4"/>
    <w:pPr>
      <w:spacing w:before="120"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B266D"/>
    <w:pPr>
      <w:keepNext/>
      <w:keepLines/>
      <w:spacing w:before="600" w:after="120"/>
      <w:outlineLvl w:val="0"/>
    </w:pPr>
    <w:rPr>
      <w:rFonts w:eastAsiaTheme="majorEastAsia" w:cstheme="majorBidi"/>
      <w:b/>
      <w:bCs/>
      <w:color w:val="000000" w:themeColor="text1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66D"/>
    <w:rPr>
      <w:rFonts w:ascii="Times New Roman" w:eastAsiaTheme="majorEastAsia" w:hAnsi="Times New Roman" w:cstheme="majorBidi"/>
      <w:b/>
      <w:bCs/>
      <w:color w:val="000000" w:themeColor="text1"/>
      <w:szCs w:val="28"/>
      <w:lang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DB4"/>
    <w:pPr>
      <w:spacing w:before="120"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B266D"/>
    <w:pPr>
      <w:keepNext/>
      <w:keepLines/>
      <w:spacing w:before="600" w:after="120"/>
      <w:outlineLvl w:val="0"/>
    </w:pPr>
    <w:rPr>
      <w:rFonts w:eastAsiaTheme="majorEastAsia" w:cstheme="majorBidi"/>
      <w:b/>
      <w:bCs/>
      <w:color w:val="000000" w:themeColor="text1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66D"/>
    <w:rPr>
      <w:rFonts w:ascii="Times New Roman" w:eastAsiaTheme="majorEastAsia" w:hAnsi="Times New Roman" w:cstheme="majorBidi"/>
      <w:b/>
      <w:bCs/>
      <w:color w:val="000000" w:themeColor="text1"/>
      <w:szCs w:val="2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290</Words>
  <Characters>1654</Characters>
  <Application>Microsoft Macintosh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2</cp:revision>
  <dcterms:created xsi:type="dcterms:W3CDTF">2019-07-08T22:09:00Z</dcterms:created>
  <dcterms:modified xsi:type="dcterms:W3CDTF">2019-08-12T18:55:00Z</dcterms:modified>
</cp:coreProperties>
</file>