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B293B2" w14:textId="77777777" w:rsidR="006749CE" w:rsidRDefault="006749CE">
      <w:pPr>
        <w:pStyle w:val="Body"/>
      </w:pPr>
    </w:p>
    <w:p w14:paraId="6ED8E914" w14:textId="77777777" w:rsidR="006749CE" w:rsidRDefault="006749CE">
      <w:pPr>
        <w:pStyle w:val="Body"/>
      </w:pPr>
    </w:p>
    <w:p w14:paraId="1272A72B" w14:textId="77777777" w:rsidR="006749CE" w:rsidRPr="00D33DC8" w:rsidRDefault="006749CE" w:rsidP="006749CE">
      <w:pPr>
        <w:pStyle w:val="Body"/>
        <w:jc w:val="center"/>
        <w:rPr>
          <w:rFonts w:asciiTheme="minorHAnsi" w:hAnsiTheme="minorHAnsi"/>
          <w:sz w:val="24"/>
          <w:szCs w:val="24"/>
        </w:rPr>
      </w:pPr>
      <w:r w:rsidRPr="00D33DC8">
        <w:rPr>
          <w:rFonts w:asciiTheme="minorHAnsi" w:hAnsiTheme="minorHAnsi"/>
          <w:sz w:val="24"/>
          <w:szCs w:val="24"/>
        </w:rPr>
        <w:t>Pope Memorial Library Board of Trustees</w:t>
      </w:r>
    </w:p>
    <w:p w14:paraId="5383DCAF" w14:textId="38853B73" w:rsidR="006749CE" w:rsidRPr="00D33DC8" w:rsidRDefault="006749CE" w:rsidP="006749CE">
      <w:pPr>
        <w:pStyle w:val="Body"/>
        <w:jc w:val="center"/>
        <w:rPr>
          <w:rFonts w:asciiTheme="minorHAnsi" w:hAnsiTheme="minorHAnsi"/>
          <w:sz w:val="24"/>
          <w:szCs w:val="24"/>
        </w:rPr>
      </w:pPr>
      <w:r w:rsidRPr="00D33DC8">
        <w:rPr>
          <w:rFonts w:asciiTheme="minorHAnsi" w:hAnsiTheme="minorHAnsi"/>
          <w:sz w:val="24"/>
          <w:szCs w:val="24"/>
        </w:rPr>
        <w:t xml:space="preserve">Meeting Minutes – </w:t>
      </w:r>
      <w:r w:rsidR="00FF0437">
        <w:rPr>
          <w:rFonts w:asciiTheme="minorHAnsi" w:hAnsiTheme="minorHAnsi"/>
          <w:sz w:val="24"/>
          <w:szCs w:val="24"/>
        </w:rPr>
        <w:t>October 13</w:t>
      </w:r>
      <w:r w:rsidRPr="00D33DC8">
        <w:rPr>
          <w:rFonts w:asciiTheme="minorHAnsi" w:hAnsiTheme="minorHAnsi"/>
          <w:sz w:val="24"/>
          <w:szCs w:val="24"/>
        </w:rPr>
        <w:t>, 2014</w:t>
      </w:r>
    </w:p>
    <w:p w14:paraId="04B60B08" w14:textId="77777777" w:rsidR="006749CE" w:rsidRPr="00D33DC8" w:rsidRDefault="006749CE" w:rsidP="006749CE">
      <w:pPr>
        <w:pStyle w:val="Body"/>
        <w:rPr>
          <w:rFonts w:asciiTheme="minorHAnsi" w:hAnsiTheme="minorHAnsi"/>
          <w:sz w:val="24"/>
          <w:szCs w:val="24"/>
        </w:rPr>
      </w:pPr>
    </w:p>
    <w:p w14:paraId="56D1E322" w14:textId="2A863F2C" w:rsidR="00B00DBC" w:rsidRDefault="006749CE">
      <w:pPr>
        <w:pStyle w:val="Body"/>
      </w:pPr>
      <w:proofErr w:type="gramStart"/>
      <w:r>
        <w:t>There</w:t>
      </w:r>
      <w:proofErr w:type="gramEnd"/>
      <w:r>
        <w:t xml:space="preserve"> being a quorum present, Shirley Richardson called the meeting to order at 6:0</w:t>
      </w:r>
      <w:r w:rsidR="00FF0437">
        <w:t>6</w:t>
      </w:r>
      <w:r>
        <w:t xml:space="preserve"> PM.</w:t>
      </w:r>
    </w:p>
    <w:p w14:paraId="4D037627" w14:textId="77777777" w:rsidR="00B00DBC" w:rsidRDefault="00B00DBC">
      <w:pPr>
        <w:pStyle w:val="Body"/>
      </w:pPr>
    </w:p>
    <w:p w14:paraId="18D8981A" w14:textId="72315888" w:rsidR="00B00DBC" w:rsidRDefault="006749CE">
      <w:pPr>
        <w:pStyle w:val="Body"/>
      </w:pPr>
      <w:r>
        <w:t>Trustees present:  Shirley Richardson,</w:t>
      </w:r>
      <w:r w:rsidR="00FF0437">
        <w:t xml:space="preserve"> Laurel Stanley, Susan Tallman,</w:t>
      </w:r>
      <w:r>
        <w:t xml:space="preserve"> Henretta </w:t>
      </w:r>
      <w:proofErr w:type="spellStart"/>
      <w:r>
        <w:t>Splain</w:t>
      </w:r>
      <w:proofErr w:type="spellEnd"/>
      <w:r>
        <w:t xml:space="preserve">, </w:t>
      </w:r>
      <w:proofErr w:type="spellStart"/>
      <w:r>
        <w:t>Guil</w:t>
      </w:r>
      <w:proofErr w:type="spellEnd"/>
      <w:r w:rsidR="00FF0437">
        <w:t xml:space="preserve"> </w:t>
      </w:r>
      <w:proofErr w:type="spellStart"/>
      <w:r w:rsidR="00FF0437">
        <w:t>Kitchel</w:t>
      </w:r>
      <w:proofErr w:type="spellEnd"/>
      <w:r w:rsidR="00FF0437">
        <w:t xml:space="preserve">, Nicholas Flanders, Cheryl </w:t>
      </w:r>
      <w:proofErr w:type="spellStart"/>
      <w:r w:rsidR="00FF0437">
        <w:t>Linsley</w:t>
      </w:r>
      <w:proofErr w:type="spellEnd"/>
      <w:r w:rsidR="00FF0437">
        <w:t xml:space="preserve">, Martin </w:t>
      </w:r>
      <w:proofErr w:type="spellStart"/>
      <w:r w:rsidR="00FF0437">
        <w:t>Bertolini</w:t>
      </w:r>
      <w:proofErr w:type="spellEnd"/>
      <w:r w:rsidR="00FF0437">
        <w:t xml:space="preserve">, and Diane </w:t>
      </w:r>
      <w:proofErr w:type="spellStart"/>
      <w:r w:rsidR="00FF0437">
        <w:t>Chadderdon</w:t>
      </w:r>
      <w:proofErr w:type="spellEnd"/>
      <w:r w:rsidR="00FF0437">
        <w:t>.</w:t>
      </w:r>
    </w:p>
    <w:p w14:paraId="484FE06E" w14:textId="77777777" w:rsidR="006749CE" w:rsidRDefault="006749CE">
      <w:pPr>
        <w:pStyle w:val="Body"/>
      </w:pPr>
    </w:p>
    <w:p w14:paraId="3B61C4A3" w14:textId="7DC0C50B" w:rsidR="006749CE" w:rsidRDefault="001D26C8">
      <w:pPr>
        <w:pStyle w:val="Body"/>
      </w:pPr>
      <w:r>
        <w:t>Trustee</w:t>
      </w:r>
      <w:r w:rsidR="006749CE">
        <w:t xml:space="preserve"> absent: </w:t>
      </w:r>
      <w:r w:rsidR="00FF0437">
        <w:t xml:space="preserve">Woody </w:t>
      </w:r>
      <w:proofErr w:type="spellStart"/>
      <w:r w:rsidR="00FF0437">
        <w:t>Starkweather</w:t>
      </w:r>
      <w:proofErr w:type="spellEnd"/>
    </w:p>
    <w:p w14:paraId="30C1718A" w14:textId="77777777" w:rsidR="00B00DBC" w:rsidRDefault="00B00DBC">
      <w:pPr>
        <w:pStyle w:val="Body"/>
      </w:pPr>
    </w:p>
    <w:p w14:paraId="082D8A30" w14:textId="129E9612" w:rsidR="005318E7" w:rsidRDefault="006749CE">
      <w:pPr>
        <w:pStyle w:val="Body"/>
      </w:pPr>
      <w:r>
        <w:t>Staff present: Dee Palmer</w:t>
      </w:r>
      <w:r w:rsidR="00FF0437">
        <w:t xml:space="preserve"> and Diane Simmons</w:t>
      </w:r>
    </w:p>
    <w:p w14:paraId="561AF8C0" w14:textId="77777777" w:rsidR="005318E7" w:rsidRDefault="005318E7">
      <w:pPr>
        <w:pStyle w:val="Body"/>
      </w:pPr>
    </w:p>
    <w:p w14:paraId="63C5C91F" w14:textId="58DF9E89" w:rsidR="00B00DBC" w:rsidRDefault="005318E7">
      <w:pPr>
        <w:pStyle w:val="Body"/>
      </w:pPr>
      <w:r>
        <w:t>Others present:</w:t>
      </w:r>
      <w:r w:rsidR="006749CE">
        <w:t xml:space="preserve"> </w:t>
      </w:r>
      <w:r w:rsidR="00FF0437">
        <w:t>None</w:t>
      </w:r>
    </w:p>
    <w:p w14:paraId="35C18F44" w14:textId="77777777" w:rsidR="00B00DBC" w:rsidRDefault="00B00DBC">
      <w:pPr>
        <w:pStyle w:val="Body"/>
      </w:pPr>
    </w:p>
    <w:p w14:paraId="5DA1F7D9" w14:textId="52C0E68B" w:rsidR="00B00DBC" w:rsidRDefault="006749CE">
      <w:pPr>
        <w:pStyle w:val="Body"/>
      </w:pPr>
      <w:r>
        <w:t xml:space="preserve">Secretary's report:  </w:t>
      </w:r>
      <w:r w:rsidR="00FF0437">
        <w:t>Laurel</w:t>
      </w:r>
      <w:r>
        <w:t xml:space="preserve"> </w:t>
      </w:r>
      <w:r w:rsidR="009B17FA">
        <w:t xml:space="preserve">moved to accept the report of </w:t>
      </w:r>
      <w:r w:rsidR="00FF0437">
        <w:t>September 8,</w:t>
      </w:r>
      <w:r>
        <w:t xml:space="preserve"> </w:t>
      </w:r>
      <w:r w:rsidR="009B17FA">
        <w:t xml:space="preserve">2014.  </w:t>
      </w:r>
      <w:r w:rsidR="00FF0437">
        <w:t>Cheryl</w:t>
      </w:r>
      <w:r>
        <w:t xml:space="preserve"> seconded</w:t>
      </w:r>
      <w:r w:rsidR="009B17FA">
        <w:t xml:space="preserve"> the motion</w:t>
      </w:r>
      <w:r>
        <w:t>.</w:t>
      </w:r>
      <w:r w:rsidR="009B17FA">
        <w:t xml:space="preserve">  The motion passed unanimously.</w:t>
      </w:r>
    </w:p>
    <w:p w14:paraId="29AE1900" w14:textId="77777777" w:rsidR="009B17FA" w:rsidRDefault="009B17FA">
      <w:pPr>
        <w:pStyle w:val="Body"/>
      </w:pPr>
    </w:p>
    <w:p w14:paraId="1701CE53" w14:textId="75694A05" w:rsidR="009B17FA" w:rsidRDefault="009B17FA">
      <w:pPr>
        <w:pStyle w:val="Body"/>
      </w:pPr>
      <w:r>
        <w:t>Director</w:t>
      </w:r>
      <w:r>
        <w:t>’</w:t>
      </w:r>
      <w:r>
        <w:t xml:space="preserve">s Report: </w:t>
      </w:r>
      <w:r w:rsidR="00FF0437">
        <w:t>Cheryl moved that the required lighting be put in place below the flag pole so that the United States flag can be flown continuously.  Nick seconded the motion. Passed unanimously.</w:t>
      </w:r>
    </w:p>
    <w:p w14:paraId="4D594999" w14:textId="77777777" w:rsidR="00FF0437" w:rsidRDefault="00FF0437">
      <w:pPr>
        <w:pStyle w:val="Body"/>
      </w:pPr>
    </w:p>
    <w:p w14:paraId="6349A10B" w14:textId="1FF8E897" w:rsidR="00FF0437" w:rsidRDefault="00FF0437">
      <w:pPr>
        <w:pStyle w:val="Body"/>
      </w:pPr>
      <w:r>
        <w:t>Susan moved that the Library purchase a quarter-page ad in the Danville High School yearbook.  Martin seconded. Passed unanimously.</w:t>
      </w:r>
    </w:p>
    <w:p w14:paraId="3B2F4864" w14:textId="77777777" w:rsidR="00FF0437" w:rsidRDefault="00FF0437">
      <w:pPr>
        <w:pStyle w:val="Body"/>
      </w:pPr>
    </w:p>
    <w:p w14:paraId="2AFFAE8A" w14:textId="6CAC5ABB" w:rsidR="00FF0437" w:rsidRDefault="00FF0437">
      <w:pPr>
        <w:pStyle w:val="Body"/>
      </w:pPr>
      <w:r>
        <w:t>Budget Committee Report: Nick moved that the Library counter the Agency of Transportation</w:t>
      </w:r>
      <w:r>
        <w:t>’</w:t>
      </w:r>
      <w:r>
        <w:t>s right-of-way purchase and tree removal payment proposal with the amount of $8000.  Henretta seconded.  Passed unanimously.</w:t>
      </w:r>
    </w:p>
    <w:p w14:paraId="6C149531" w14:textId="77777777" w:rsidR="00FF0437" w:rsidRDefault="00FF0437">
      <w:pPr>
        <w:pStyle w:val="Body"/>
      </w:pPr>
    </w:p>
    <w:p w14:paraId="2B21A15C" w14:textId="675434CC" w:rsidR="00FF0437" w:rsidRDefault="001D26C8">
      <w:pPr>
        <w:pStyle w:val="Body"/>
      </w:pPr>
      <w:r>
        <w:t>Building Committee Report: Martin moved to accept the lowest bid for painting the inside and outside of the Library, which came from Jay Churchill.  Laurel seconded.  Passed Unanimously</w:t>
      </w:r>
    </w:p>
    <w:p w14:paraId="3B54F7E8" w14:textId="77777777" w:rsidR="009B17FA" w:rsidRDefault="009B17FA">
      <w:pPr>
        <w:pStyle w:val="Body"/>
      </w:pPr>
    </w:p>
    <w:p w14:paraId="45B74A22" w14:textId="08F72E4A" w:rsidR="009B17FA" w:rsidRDefault="009B17FA">
      <w:pPr>
        <w:pStyle w:val="Body"/>
      </w:pPr>
      <w:r>
        <w:t>Discussions by the board included the bookkeeper</w:t>
      </w:r>
      <w:r>
        <w:t>’</w:t>
      </w:r>
      <w:r>
        <w:t xml:space="preserve">s report, </w:t>
      </w:r>
      <w:r w:rsidR="001D26C8">
        <w:t>use of dividends from the Vermont Community Fund</w:t>
      </w:r>
      <w:bookmarkStart w:id="0" w:name="_GoBack"/>
      <w:bookmarkEnd w:id="0"/>
      <w:r>
        <w:t>, the treasurer</w:t>
      </w:r>
      <w:r>
        <w:t>’</w:t>
      </w:r>
      <w:r>
        <w:t xml:space="preserve">s report, the community center policy, </w:t>
      </w:r>
      <w:r w:rsidR="001D26C8">
        <w:t>and removal of the lilac bushes and crab apple trees from the library lawn</w:t>
      </w:r>
      <w:r>
        <w:t>.  No specific motions or actions were made with regard to these matters.</w:t>
      </w:r>
    </w:p>
    <w:p w14:paraId="23A3E5CD" w14:textId="77777777" w:rsidR="00B00DBC" w:rsidRDefault="00B00DBC">
      <w:pPr>
        <w:pStyle w:val="Body"/>
      </w:pPr>
    </w:p>
    <w:p w14:paraId="61B3AF14" w14:textId="3BEF36C0" w:rsidR="00B00DBC" w:rsidRDefault="001D26C8">
      <w:pPr>
        <w:pStyle w:val="Body"/>
      </w:pPr>
      <w:r>
        <w:t>The meeting</w:t>
      </w:r>
      <w:r w:rsidR="006749CE">
        <w:t xml:space="preserve"> adjourn</w:t>
      </w:r>
      <w:r>
        <w:t>ed</w:t>
      </w:r>
      <w:r w:rsidR="005318E7">
        <w:t xml:space="preserve"> at</w:t>
      </w:r>
      <w:r w:rsidR="006749CE">
        <w:t xml:space="preserve"> 7:</w:t>
      </w:r>
      <w:r>
        <w:t>56</w:t>
      </w:r>
      <w:r w:rsidR="005318E7">
        <w:t xml:space="preserve"> PM.</w:t>
      </w:r>
    </w:p>
    <w:p w14:paraId="455088A7" w14:textId="77777777" w:rsidR="00B00DBC" w:rsidRDefault="00B00DBC">
      <w:pPr>
        <w:pStyle w:val="Body"/>
      </w:pPr>
    </w:p>
    <w:p w14:paraId="3D974835" w14:textId="77777777" w:rsidR="00B00DBC" w:rsidRDefault="00B00DBC">
      <w:pPr>
        <w:pStyle w:val="Body"/>
      </w:pPr>
    </w:p>
    <w:sectPr w:rsidR="00B00DB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B2EBA0" w14:textId="77777777" w:rsidR="001D26C8" w:rsidRDefault="001D26C8">
      <w:r>
        <w:separator/>
      </w:r>
    </w:p>
  </w:endnote>
  <w:endnote w:type="continuationSeparator" w:id="0">
    <w:p w14:paraId="041B61C0" w14:textId="77777777" w:rsidR="001D26C8" w:rsidRDefault="001D26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788A1B0B" w14:textId="77777777" w:rsidR="001D26C8" w:rsidRDefault="001D26C8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0AC8C4F3" w14:textId="77777777" w:rsidR="001D26C8" w:rsidRDefault="001D26C8"/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0C9FF492" w14:textId="77777777" w:rsidR="001D26C8" w:rsidRDefault="001D26C8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B9F56A" w14:textId="77777777" w:rsidR="001D26C8" w:rsidRDefault="001D26C8">
      <w:r>
        <w:separator/>
      </w:r>
    </w:p>
  </w:footnote>
  <w:footnote w:type="continuationSeparator" w:id="0">
    <w:p w14:paraId="08BBF568" w14:textId="77777777" w:rsidR="001D26C8" w:rsidRDefault="001D26C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7E845960" w14:textId="0EAE7127" w:rsidR="001D26C8" w:rsidRDefault="001D26C8">
    <w:pPr>
      <w:pStyle w:val="Header"/>
    </w:pPr>
    <w:r>
      <w:rPr>
        <w:noProof/>
      </w:rPr>
      <w:pict w14:anchorId="2ED07893">
        <v:shapetype id="_x0000_t136" coordsize="21600,21600" o:spt="136" adj="10800" path="m@7,0l@8,0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" o:spid="_x0000_s2050" type="#_x0000_t136" style="position:absolute;margin-left:0;margin-top:0;width:468pt;height:156pt;z-index:-251655168;mso-wrap-edited:f;mso-position-horizontal:center;mso-position-horizontal-relative:margin;mso-position-vertical:center;mso-position-vertical-relative:margin" wrapcoords="11353 4153 103 4361 34 4673 623 5815 623 15784 34 17134 20561 17134 19973 15784 19938 7476 21461 5919 21461 4361 11630 4153 11353 4153" fillcolor="silver" stroked="f">
          <v:textpath style="font-family:&quot;Times New Roman&quot;;font-size:1pt" string="DRAFT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70C85A46" w14:textId="1193DE87" w:rsidR="001D26C8" w:rsidRDefault="001D26C8">
    <w:r>
      <w:rPr>
        <w:noProof/>
      </w:rPr>
      <w:pict w14:anchorId="47FB5FB8">
        <v:shapetype id="_x0000_t136" coordsize="21600,21600" o:spt="136" adj="10800" path="m@7,0l@8,0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" o:spid="_x0000_s2049" type="#_x0000_t136" style="position:absolute;margin-left:0;margin-top:0;width:468pt;height:156pt;z-index:-251657216;mso-wrap-edited:f;mso-position-horizontal:center;mso-position-horizontal-relative:margin;mso-position-vertical:center;mso-position-vertical-relative:margin" wrapcoords="11353 4153 103 4361 34 4673 623 5815 623 15784 34 17134 20561 17134 19973 15784 19938 7476 21461 5919 21461 4361 11630 4153 11353 4153" fillcolor="silver" stroked="f">
          <v:textpath style="font-family:&quot;Times New Roman&quot;;font-size:1pt" string="DRAFT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8EDB3EE" w14:textId="416E6240" w:rsidR="001D26C8" w:rsidRDefault="001D26C8">
    <w:pPr>
      <w:pStyle w:val="Header"/>
    </w:pPr>
    <w:r>
      <w:rPr>
        <w:noProof/>
      </w:rPr>
      <w:pict w14:anchorId="480D4DCC">
        <v:shapetype id="_x0000_t136" coordsize="21600,21600" o:spt="136" adj="10800" path="m@7,0l@8,0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" o:spid="_x0000_s2051" type="#_x0000_t136" style="position:absolute;margin-left:0;margin-top:0;width:468pt;height:156pt;z-index:-251653120;mso-wrap-edited:f;mso-position-horizontal:center;mso-position-horizontal-relative:margin;mso-position-vertical:center;mso-position-vertical-relative:margin" wrapcoords="11353 4153 103 4361 34 4673 623 5815 623 15784 34 17134 20561 17134 19973 15784 19938 7476 21461 5919 21461 4361 11630 4153 11353 4153" fillcolor="silver" stroked="f">
          <v:textpath style="font-family:&quot;Times New Roman&quot;;font-size:1pt" string="DRAF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B00DBC"/>
    <w:rsid w:val="001D26C8"/>
    <w:rsid w:val="003934CE"/>
    <w:rsid w:val="005318E7"/>
    <w:rsid w:val="00561053"/>
    <w:rsid w:val="0057690C"/>
    <w:rsid w:val="006749CE"/>
    <w:rsid w:val="00856316"/>
    <w:rsid w:val="009B17FA"/>
    <w:rsid w:val="00B00DBC"/>
    <w:rsid w:val="00FF0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2"/>
    <o:shapelayout v:ext="edit">
      <o:idmap v:ext="edit" data="1"/>
    </o:shapelayout>
  </w:shapeDefaults>
  <w:decimalSymbol w:val="."/>
  <w:listSeparator w:val=","/>
  <w14:docId w14:val="5F80A3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1D26C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26C8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D26C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26C8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1D26C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26C8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D26C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26C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249</Words>
  <Characters>1422</Characters>
  <Application>Microsoft Macintosh Word</Application>
  <DocSecurity>0</DocSecurity>
  <Lines>11</Lines>
  <Paragraphs>3</Paragraphs>
  <ScaleCrop>false</ScaleCrop>
  <Company>Water Andric Development and Research</Company>
  <LinksUpToDate>false</LinksUpToDate>
  <CharactersWithSpaces>1668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Nicholas Flanders</cp:lastModifiedBy>
  <cp:revision>3</cp:revision>
  <dcterms:created xsi:type="dcterms:W3CDTF">2014-11-07T17:41:00Z</dcterms:created>
  <dcterms:modified xsi:type="dcterms:W3CDTF">2014-11-07T18:04:00Z</dcterms:modified>
</cp:coreProperties>
</file>