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53AE4A2" w14:textId="77777777" w:rsidR="00842679" w:rsidRDefault="00842679" w:rsidP="00842679">
      <w:pPr>
        <w:pStyle w:val="Body"/>
        <w:jc w:val="center"/>
      </w:pPr>
      <w:r>
        <w:t>Pope Memorial Library Board of Trustees</w:t>
      </w:r>
    </w:p>
    <w:p w14:paraId="2F61DD9D" w14:textId="77777777" w:rsidR="00842679" w:rsidRDefault="00842679" w:rsidP="00842679">
      <w:pPr>
        <w:pStyle w:val="Body"/>
        <w:jc w:val="center"/>
      </w:pPr>
      <w:r>
        <w:t>Meeting Minutes - March 10, 2014</w:t>
      </w:r>
    </w:p>
    <w:p w14:paraId="587FA3CE" w14:textId="77777777" w:rsidR="00842679" w:rsidRDefault="00842679" w:rsidP="00842679">
      <w:pPr>
        <w:pStyle w:val="Body"/>
      </w:pPr>
    </w:p>
    <w:p w14:paraId="33BBF286" w14:textId="77777777" w:rsidR="00842679" w:rsidRDefault="00842679" w:rsidP="00842679">
      <w:pPr>
        <w:pStyle w:val="Body"/>
      </w:pPr>
      <w:r>
        <w:t>Shirley Richardson called the meeting to order at 18:00 at the Pope Memorial Library.</w:t>
      </w:r>
    </w:p>
    <w:p w14:paraId="4C53CC9B" w14:textId="77777777" w:rsidR="00842679" w:rsidRDefault="00842679" w:rsidP="00842679">
      <w:pPr>
        <w:pStyle w:val="Body"/>
      </w:pPr>
    </w:p>
    <w:p w14:paraId="45DD2C8D" w14:textId="77777777" w:rsidR="00842679" w:rsidRDefault="00842679" w:rsidP="00842679">
      <w:pPr>
        <w:pStyle w:val="Body"/>
      </w:pPr>
      <w:r>
        <w:t>Trustees in attendance: Shirley Richardson, Guill Kitchel, Susan Tallman, Cheryl Linsley, Laurel Stanley, Nicholas Flanders, Henretta Splain, and Woody Starkweather.</w:t>
      </w:r>
    </w:p>
    <w:p w14:paraId="5102F9AF" w14:textId="77777777" w:rsidR="00842679" w:rsidRDefault="00842679" w:rsidP="00842679">
      <w:pPr>
        <w:pStyle w:val="Body"/>
      </w:pPr>
    </w:p>
    <w:p w14:paraId="7A318DF4" w14:textId="77777777" w:rsidR="00842679" w:rsidRDefault="00842679" w:rsidP="00842679">
      <w:pPr>
        <w:pStyle w:val="Body"/>
      </w:pPr>
      <w:r>
        <w:t>Trustees absent: Diane Chadderdon.</w:t>
      </w:r>
    </w:p>
    <w:p w14:paraId="5A1FD29C" w14:textId="77777777" w:rsidR="00842679" w:rsidRDefault="00842679" w:rsidP="00842679">
      <w:pPr>
        <w:pStyle w:val="Body"/>
      </w:pPr>
    </w:p>
    <w:p w14:paraId="11DF8603" w14:textId="77777777" w:rsidR="00842679" w:rsidRDefault="00842679" w:rsidP="00842679">
      <w:pPr>
        <w:pStyle w:val="Body"/>
      </w:pPr>
      <w:r>
        <w:t>Staff in attendance: Dee Palmer</w:t>
      </w:r>
    </w:p>
    <w:p w14:paraId="4724E4AD" w14:textId="77777777" w:rsidR="00842679" w:rsidRDefault="00842679" w:rsidP="00842679">
      <w:pPr>
        <w:pStyle w:val="Body"/>
      </w:pPr>
    </w:p>
    <w:p w14:paraId="6D65948A" w14:textId="77777777" w:rsidR="00842679" w:rsidRDefault="00842679" w:rsidP="00842679">
      <w:pPr>
        <w:pStyle w:val="Body"/>
      </w:pPr>
      <w:r>
        <w:t>Others in attendance: Cynther Greene (bookkeeper)</w:t>
      </w:r>
    </w:p>
    <w:p w14:paraId="6D006E36" w14:textId="77777777" w:rsidR="00842679" w:rsidRDefault="00842679" w:rsidP="00842679">
      <w:pPr>
        <w:pStyle w:val="Body"/>
      </w:pPr>
    </w:p>
    <w:p w14:paraId="44910607" w14:textId="495A75A5" w:rsidR="00842679" w:rsidRDefault="00842679" w:rsidP="00842679">
      <w:pPr>
        <w:pStyle w:val="Body"/>
      </w:pPr>
      <w:r>
        <w:t xml:space="preserve">Secretary's </w:t>
      </w:r>
      <w:r w:rsidR="000846AB">
        <w:t>r</w:t>
      </w:r>
      <w:r>
        <w:t xml:space="preserve">eport </w:t>
      </w:r>
      <w:r>
        <w:t>–</w:t>
      </w:r>
      <w:r>
        <w:t xml:space="preserve"> Susan moved to accept the report; a second was received.  The motion passed.</w:t>
      </w:r>
    </w:p>
    <w:p w14:paraId="0AA1107D" w14:textId="77777777" w:rsidR="00786940" w:rsidRDefault="00786940">
      <w:pPr>
        <w:pStyle w:val="Body"/>
      </w:pPr>
    </w:p>
    <w:p w14:paraId="60024BFF" w14:textId="5D45239C" w:rsidR="00786940" w:rsidRDefault="00ED31BC">
      <w:pPr>
        <w:pStyle w:val="Body"/>
      </w:pPr>
      <w:r>
        <w:t>Bookkeeper</w:t>
      </w:r>
      <w:r>
        <w:t>’</w:t>
      </w:r>
      <w:r>
        <w:t>s</w:t>
      </w:r>
      <w:r w:rsidR="00842679">
        <w:t xml:space="preserve"> </w:t>
      </w:r>
      <w:r w:rsidR="000846AB">
        <w:t>r</w:t>
      </w:r>
      <w:r>
        <w:t>eport</w:t>
      </w:r>
      <w:r>
        <w:t>–</w:t>
      </w:r>
      <w:r w:rsidR="00842679">
        <w:t xml:space="preserve"> </w:t>
      </w:r>
      <w:r>
        <w:t>The figures for the town meeting dinner given in the income statement are not final</w:t>
      </w:r>
      <w:r w:rsidR="006A0AF7">
        <w:t>;</w:t>
      </w:r>
      <w:r>
        <w:t xml:space="preserve"> </w:t>
      </w:r>
      <w:r w:rsidR="00842679">
        <w:t>Marty</w:t>
      </w:r>
      <w:r>
        <w:t>’</w:t>
      </w:r>
      <w:r>
        <w:t>s sti</w:t>
      </w:r>
      <w:r w:rsidR="006A0AF7">
        <w:t xml:space="preserve">ll needs to bill the library </w:t>
      </w:r>
      <w:r w:rsidR="00842679">
        <w:t xml:space="preserve">for </w:t>
      </w:r>
      <w:r>
        <w:t xml:space="preserve">the </w:t>
      </w:r>
      <w:r w:rsidR="00842679">
        <w:t>cole slaw and ham</w:t>
      </w:r>
      <w:r>
        <w:t>.  The library</w:t>
      </w:r>
      <w:r w:rsidR="00842679">
        <w:t xml:space="preserve"> </w:t>
      </w:r>
      <w:r>
        <w:t xml:space="preserve">should make sure that those contributions from </w:t>
      </w:r>
      <w:r w:rsidR="006A0AF7">
        <w:t xml:space="preserve">the </w:t>
      </w:r>
      <w:r>
        <w:t>annual appeal wher</w:t>
      </w:r>
      <w:r w:rsidR="006A0AF7">
        <w:t>e the donor has identified what</w:t>
      </w:r>
      <w:r>
        <w:t xml:space="preserve"> she or he wants the money spent </w:t>
      </w:r>
      <w:r w:rsidR="006A0AF7">
        <w:t xml:space="preserve">on </w:t>
      </w:r>
      <w:r>
        <w:t>should be spent accordingly.  Anyone receiving a check should alert</w:t>
      </w:r>
      <w:r w:rsidR="00842679">
        <w:t xml:space="preserve"> Dee </w:t>
      </w:r>
      <w:r w:rsidR="006F75FD">
        <w:t xml:space="preserve">as </w:t>
      </w:r>
      <w:r w:rsidR="00842679">
        <w:t xml:space="preserve">to where </w:t>
      </w:r>
      <w:r w:rsidR="006F75FD">
        <w:t>such funds should be directed</w:t>
      </w:r>
      <w:r w:rsidR="00842679">
        <w:t xml:space="preserve">.  </w:t>
      </w:r>
      <w:r w:rsidR="006F75FD">
        <w:t>Given some concerns about how Stifel is investing the library</w:t>
      </w:r>
      <w:r w:rsidR="006F75FD">
        <w:t>’</w:t>
      </w:r>
      <w:r w:rsidR="006F75FD">
        <w:t xml:space="preserve">s funds, </w:t>
      </w:r>
      <w:r w:rsidR="00842679" w:rsidRPr="006F75FD">
        <w:rPr>
          <w:highlight w:val="green"/>
        </w:rPr>
        <w:t xml:space="preserve">Laurel will talk to </w:t>
      </w:r>
      <w:r w:rsidR="006F75FD" w:rsidRPr="006F75FD">
        <w:rPr>
          <w:highlight w:val="green"/>
        </w:rPr>
        <w:t xml:space="preserve">the </w:t>
      </w:r>
      <w:r w:rsidR="00842679" w:rsidRPr="006F75FD">
        <w:rPr>
          <w:highlight w:val="green"/>
        </w:rPr>
        <w:t xml:space="preserve">Passumpsic </w:t>
      </w:r>
      <w:r w:rsidR="006F75FD" w:rsidRPr="006F75FD">
        <w:rPr>
          <w:highlight w:val="green"/>
        </w:rPr>
        <w:t xml:space="preserve">Bank </w:t>
      </w:r>
      <w:r w:rsidR="00842679" w:rsidRPr="006F75FD">
        <w:rPr>
          <w:highlight w:val="green"/>
        </w:rPr>
        <w:t>about their investment department</w:t>
      </w:r>
      <w:r w:rsidR="006F75FD" w:rsidRPr="006F75FD">
        <w:rPr>
          <w:highlight w:val="green"/>
        </w:rPr>
        <w:t xml:space="preserve"> as a possible alternative</w:t>
      </w:r>
      <w:r w:rsidR="00842679" w:rsidRPr="006F75FD">
        <w:rPr>
          <w:highlight w:val="green"/>
        </w:rPr>
        <w:t>. Nick will work with the finance committee</w:t>
      </w:r>
      <w:r w:rsidR="00842679">
        <w:t xml:space="preserve">.  </w:t>
      </w:r>
      <w:r w:rsidR="006F75FD">
        <w:t>Cynther pointed out to the board that the community center b</w:t>
      </w:r>
      <w:r w:rsidR="00842679">
        <w:t>uilding takes more oil</w:t>
      </w:r>
      <w:r w:rsidR="006F75FD">
        <w:t xml:space="preserve"> than the Pope building.  The board wants to see whether the</w:t>
      </w:r>
      <w:r w:rsidR="00842679">
        <w:t xml:space="preserve"> new furnace and insulation </w:t>
      </w:r>
      <w:r w:rsidR="006F75FD">
        <w:t xml:space="preserve">in the community center </w:t>
      </w:r>
      <w:r w:rsidR="00842679">
        <w:t>will help</w:t>
      </w:r>
      <w:r w:rsidR="006F75FD">
        <w:t xml:space="preserve"> reduce the cost</w:t>
      </w:r>
      <w:r w:rsidR="00842679">
        <w:t xml:space="preserve">. </w:t>
      </w:r>
      <w:r w:rsidR="006F75FD" w:rsidRPr="00733A52">
        <w:rPr>
          <w:highlight w:val="green"/>
        </w:rPr>
        <w:t>The board asked Dee to encourage</w:t>
      </w:r>
      <w:r w:rsidR="00842679" w:rsidRPr="00733A52">
        <w:rPr>
          <w:highlight w:val="green"/>
        </w:rPr>
        <w:t xml:space="preserve"> smaller groups to use the library</w:t>
      </w:r>
      <w:r w:rsidR="006F75FD" w:rsidRPr="00733A52">
        <w:rPr>
          <w:highlight w:val="green"/>
        </w:rPr>
        <w:t xml:space="preserve"> rather than the community center to reduce costs</w:t>
      </w:r>
      <w:r w:rsidR="00842679" w:rsidRPr="00733A52">
        <w:rPr>
          <w:highlight w:val="green"/>
        </w:rPr>
        <w:t>.</w:t>
      </w:r>
    </w:p>
    <w:p w14:paraId="532A6581" w14:textId="77777777" w:rsidR="00786940" w:rsidRDefault="00786940">
      <w:pPr>
        <w:pStyle w:val="Body"/>
      </w:pPr>
    </w:p>
    <w:p w14:paraId="1C84E6F9" w14:textId="65248766" w:rsidR="00786940" w:rsidRDefault="00842679">
      <w:pPr>
        <w:pStyle w:val="Body"/>
      </w:pPr>
      <w:r>
        <w:t xml:space="preserve">Audit </w:t>
      </w:r>
      <w:r w:rsidR="000846AB">
        <w:t>r</w:t>
      </w:r>
      <w:r w:rsidR="006F75FD">
        <w:t xml:space="preserve">eport </w:t>
      </w:r>
      <w:r>
        <w:t xml:space="preserve">- </w:t>
      </w:r>
      <w:r w:rsidRPr="002D05A9">
        <w:rPr>
          <w:highlight w:val="green"/>
        </w:rPr>
        <w:t xml:space="preserve">Shirley will talk </w:t>
      </w:r>
      <w:r w:rsidR="006F75FD" w:rsidRPr="002D05A9">
        <w:rPr>
          <w:highlight w:val="green"/>
        </w:rPr>
        <w:t xml:space="preserve">to </w:t>
      </w:r>
      <w:r w:rsidRPr="002D05A9">
        <w:rPr>
          <w:highlight w:val="green"/>
        </w:rPr>
        <w:t>Chris Hawkins</w:t>
      </w:r>
      <w:r w:rsidR="002D05A9" w:rsidRPr="002D05A9">
        <w:rPr>
          <w:highlight w:val="green"/>
        </w:rPr>
        <w:t xml:space="preserve"> at the Brooks Foundation about the timing of the audit</w:t>
      </w:r>
      <w:r w:rsidRPr="002D05A9">
        <w:rPr>
          <w:highlight w:val="green"/>
        </w:rPr>
        <w:t>.</w:t>
      </w:r>
      <w:r>
        <w:t xml:space="preserve">  </w:t>
      </w:r>
      <w:r w:rsidR="002D05A9">
        <w:t>By May 15</w:t>
      </w:r>
      <w:r w:rsidR="002D05A9" w:rsidRPr="002D05A9">
        <w:rPr>
          <w:vertAlign w:val="superscript"/>
        </w:rPr>
        <w:t>th</w:t>
      </w:r>
      <w:r w:rsidR="002D05A9">
        <w:t xml:space="preserve"> the libarary will</w:t>
      </w:r>
      <w:r>
        <w:t xml:space="preserve"> have a note from the auditor</w:t>
      </w:r>
      <w:r w:rsidR="002D05A9">
        <w:t>, A.M. Peisch,</w:t>
      </w:r>
      <w:r>
        <w:t xml:space="preserve"> to say </w:t>
      </w:r>
      <w:r w:rsidR="002D05A9">
        <w:t>that the audit</w:t>
      </w:r>
      <w:r>
        <w:t xml:space="preserve"> will be done by a </w:t>
      </w:r>
      <w:r w:rsidR="002D05A9">
        <w:t>time-bound</w:t>
      </w:r>
      <w:r>
        <w:t xml:space="preserve"> date.  Robin </w:t>
      </w:r>
      <w:r w:rsidR="002D05A9">
        <w:t xml:space="preserve">from McCormick and Co </w:t>
      </w:r>
      <w:r>
        <w:t xml:space="preserve">should start on </w:t>
      </w:r>
      <w:r w:rsidR="002D05A9">
        <w:t>the library</w:t>
      </w:r>
      <w:r w:rsidR="002D05A9">
        <w:t>’</w:t>
      </w:r>
      <w:r w:rsidR="002D05A9">
        <w:t>s tax returns</w:t>
      </w:r>
      <w:r>
        <w:t xml:space="preserve"> after </w:t>
      </w:r>
      <w:r w:rsidR="002D05A9">
        <w:t>April 15</w:t>
      </w:r>
      <w:r>
        <w:t xml:space="preserve">.  </w:t>
      </w:r>
      <w:r w:rsidR="002D05A9">
        <w:t>If the Brooks Foundation accepts this arrangement, then the timing of the audit should work out.</w:t>
      </w:r>
    </w:p>
    <w:p w14:paraId="319DA185" w14:textId="77777777" w:rsidR="00786940" w:rsidRDefault="00786940">
      <w:pPr>
        <w:pStyle w:val="Body"/>
      </w:pPr>
    </w:p>
    <w:p w14:paraId="074A349A" w14:textId="39688477" w:rsidR="00786940" w:rsidRDefault="002D05A9">
      <w:pPr>
        <w:pStyle w:val="Body"/>
      </w:pPr>
      <w:r>
        <w:t xml:space="preserve">Director's </w:t>
      </w:r>
      <w:r w:rsidR="000846AB">
        <w:t>r</w:t>
      </w:r>
      <w:r w:rsidR="00842679">
        <w:t xml:space="preserve">eport </w:t>
      </w:r>
      <w:r>
        <w:t>–</w:t>
      </w:r>
      <w:r w:rsidR="00842679">
        <w:t xml:space="preserve"> Circulation figures were not in the report</w:t>
      </w:r>
      <w:r>
        <w:t>:</w:t>
      </w:r>
      <w:r w:rsidR="00842679">
        <w:t xml:space="preserve"> Jan</w:t>
      </w:r>
      <w:r>
        <w:t>uary</w:t>
      </w:r>
      <w:r>
        <w:t>’</w:t>
      </w:r>
      <w:r>
        <w:t>s</w:t>
      </w:r>
      <w:r w:rsidR="00842679">
        <w:t xml:space="preserve"> circ</w:t>
      </w:r>
      <w:r>
        <w:t>ulation was</w:t>
      </w:r>
      <w:r w:rsidR="00842679">
        <w:t xml:space="preserve"> 764</w:t>
      </w:r>
      <w:r w:rsidR="00733A52">
        <w:t>,</w:t>
      </w:r>
      <w:r w:rsidR="00842679">
        <w:t xml:space="preserve"> and </w:t>
      </w:r>
      <w:r>
        <w:t xml:space="preserve">the number of </w:t>
      </w:r>
      <w:r w:rsidR="00842679">
        <w:t>patron</w:t>
      </w:r>
      <w:r>
        <w:t>s</w:t>
      </w:r>
      <w:r w:rsidR="00842679">
        <w:t xml:space="preserve"> </w:t>
      </w:r>
      <w:r w:rsidR="00733A52">
        <w:t xml:space="preserve">was </w:t>
      </w:r>
      <w:r w:rsidR="00842679">
        <w:t>478</w:t>
      </w:r>
      <w:r>
        <w:t>. For</w:t>
      </w:r>
      <w:r w:rsidR="00842679">
        <w:t xml:space="preserve"> Feb</w:t>
      </w:r>
      <w:r>
        <w:t>ruary,</w:t>
      </w:r>
      <w:r w:rsidR="00842679">
        <w:t xml:space="preserve"> circ</w:t>
      </w:r>
      <w:r>
        <w:t>ulation was</w:t>
      </w:r>
      <w:r w:rsidR="00842679">
        <w:t xml:space="preserve"> 701</w:t>
      </w:r>
      <w:r w:rsidR="00733A52">
        <w:t>,</w:t>
      </w:r>
      <w:r w:rsidR="00842679">
        <w:t xml:space="preserve"> </w:t>
      </w:r>
      <w:r>
        <w:t xml:space="preserve">and the number of </w:t>
      </w:r>
      <w:r w:rsidR="00842679">
        <w:t>patron</w:t>
      </w:r>
      <w:r>
        <w:t>s</w:t>
      </w:r>
      <w:r w:rsidR="00842679">
        <w:t xml:space="preserve"> </w:t>
      </w:r>
      <w:r w:rsidR="00733A52">
        <w:t xml:space="preserve">was </w:t>
      </w:r>
      <w:r w:rsidR="00842679">
        <w:t>340</w:t>
      </w:r>
      <w:r>
        <w:t>.</w:t>
      </w:r>
    </w:p>
    <w:p w14:paraId="44D09DC9" w14:textId="77777777" w:rsidR="00786940" w:rsidRDefault="00786940">
      <w:pPr>
        <w:pStyle w:val="Body"/>
      </w:pPr>
    </w:p>
    <w:p w14:paraId="1241F772" w14:textId="7CC6843D" w:rsidR="00786940" w:rsidRDefault="002D05A9">
      <w:pPr>
        <w:pStyle w:val="Body"/>
      </w:pPr>
      <w:r>
        <w:t xml:space="preserve">Community </w:t>
      </w:r>
      <w:r w:rsidR="000846AB">
        <w:t>c</w:t>
      </w:r>
      <w:r>
        <w:t>enter</w:t>
      </w:r>
      <w:r w:rsidR="00842679">
        <w:t xml:space="preserve"> - </w:t>
      </w:r>
      <w:r w:rsidR="00842679" w:rsidRPr="002D05A9">
        <w:rPr>
          <w:highlight w:val="green"/>
        </w:rPr>
        <w:t>Laurel will ask Rod about a drain</w:t>
      </w:r>
      <w:r w:rsidRPr="002D05A9">
        <w:rPr>
          <w:highlight w:val="green"/>
        </w:rPr>
        <w:t xml:space="preserve"> to facilitate cleaning</w:t>
      </w:r>
      <w:r>
        <w:t xml:space="preserve"> The building committee doesn</w:t>
      </w:r>
      <w:r>
        <w:t>’</w:t>
      </w:r>
      <w:r>
        <w:t xml:space="preserve">t </w:t>
      </w:r>
      <w:r w:rsidR="00842679">
        <w:t>know for sure when the furnace will be replaced.</w:t>
      </w:r>
      <w:r>
        <w:t xml:space="preserve"> The weather needs</w:t>
      </w:r>
      <w:r w:rsidR="00842679">
        <w:t xml:space="preserve"> to be warmer. </w:t>
      </w:r>
      <w:r w:rsidR="00842679" w:rsidRPr="002D05A9">
        <w:rPr>
          <w:highlight w:val="green"/>
        </w:rPr>
        <w:t>S</w:t>
      </w:r>
      <w:r w:rsidRPr="002D05A9">
        <w:rPr>
          <w:highlight w:val="green"/>
        </w:rPr>
        <w:t xml:space="preserve">hirley will </w:t>
      </w:r>
      <w:r w:rsidR="00733A52">
        <w:rPr>
          <w:highlight w:val="green"/>
        </w:rPr>
        <w:t xml:space="preserve">put </w:t>
      </w:r>
      <w:r w:rsidRPr="002D05A9">
        <w:rPr>
          <w:highlight w:val="green"/>
        </w:rPr>
        <w:t>s</w:t>
      </w:r>
      <w:r w:rsidR="00842679" w:rsidRPr="002D05A9">
        <w:rPr>
          <w:highlight w:val="green"/>
        </w:rPr>
        <w:t>i</w:t>
      </w:r>
      <w:r w:rsidRPr="002D05A9">
        <w:rPr>
          <w:highlight w:val="green"/>
        </w:rPr>
        <w:t>gnage for both buildings on the</w:t>
      </w:r>
      <w:r w:rsidR="00842679" w:rsidRPr="002D05A9">
        <w:rPr>
          <w:highlight w:val="green"/>
        </w:rPr>
        <w:t xml:space="preserve"> agenda</w:t>
      </w:r>
      <w:r w:rsidRPr="002D05A9">
        <w:rPr>
          <w:highlight w:val="green"/>
        </w:rPr>
        <w:t xml:space="preserve"> for the April meeting</w:t>
      </w:r>
      <w:r w:rsidR="00842679">
        <w:t>.</w:t>
      </w:r>
    </w:p>
    <w:p w14:paraId="07BE9893" w14:textId="77777777" w:rsidR="00786940" w:rsidRDefault="00786940">
      <w:pPr>
        <w:pStyle w:val="Body"/>
      </w:pPr>
    </w:p>
    <w:p w14:paraId="35EFEFCF" w14:textId="77777777" w:rsidR="00786940" w:rsidRDefault="00842679">
      <w:pPr>
        <w:pStyle w:val="Body"/>
      </w:pPr>
      <w:r>
        <w:t xml:space="preserve">Greenleaf </w:t>
      </w:r>
      <w:r w:rsidR="002D05A9">
        <w:t xml:space="preserve">Fund </w:t>
      </w:r>
      <w:r w:rsidR="002D05A9" w:rsidRPr="00733A52">
        <w:rPr>
          <w:highlight w:val="green"/>
        </w:rPr>
        <w:t>–</w:t>
      </w:r>
      <w:r w:rsidRPr="00733A52">
        <w:rPr>
          <w:highlight w:val="green"/>
        </w:rPr>
        <w:t xml:space="preserve"> </w:t>
      </w:r>
      <w:r w:rsidR="002D05A9" w:rsidRPr="00733A52">
        <w:rPr>
          <w:highlight w:val="green"/>
        </w:rPr>
        <w:t xml:space="preserve">Before the April meeting </w:t>
      </w:r>
      <w:r w:rsidRPr="00733A52">
        <w:rPr>
          <w:highlight w:val="green"/>
        </w:rPr>
        <w:t xml:space="preserve">Nick </w:t>
      </w:r>
      <w:r w:rsidR="00286485" w:rsidRPr="00733A52">
        <w:rPr>
          <w:highlight w:val="green"/>
        </w:rPr>
        <w:t xml:space="preserve">will talk with Toby about fiduciary responsibility with respect to the fund.  Nick will also </w:t>
      </w:r>
      <w:r w:rsidRPr="00733A52">
        <w:rPr>
          <w:highlight w:val="green"/>
        </w:rPr>
        <w:t xml:space="preserve">call </w:t>
      </w:r>
      <w:r w:rsidR="00286485" w:rsidRPr="00733A52">
        <w:rPr>
          <w:highlight w:val="green"/>
        </w:rPr>
        <w:t xml:space="preserve">to see whether </w:t>
      </w:r>
      <w:r w:rsidRPr="00733A52">
        <w:rPr>
          <w:highlight w:val="green"/>
        </w:rPr>
        <w:t xml:space="preserve">Franconia </w:t>
      </w:r>
      <w:r w:rsidR="00286485" w:rsidRPr="00733A52">
        <w:rPr>
          <w:highlight w:val="green"/>
        </w:rPr>
        <w:t xml:space="preserve">library </w:t>
      </w:r>
      <w:r w:rsidRPr="00733A52">
        <w:rPr>
          <w:highlight w:val="green"/>
        </w:rPr>
        <w:t>board</w:t>
      </w:r>
      <w:r w:rsidR="00286485" w:rsidRPr="00733A52">
        <w:rPr>
          <w:highlight w:val="green"/>
        </w:rPr>
        <w:t xml:space="preserve"> is content with the way their fund has been managed.</w:t>
      </w:r>
    </w:p>
    <w:p w14:paraId="50CF98B6" w14:textId="77777777" w:rsidR="00786940" w:rsidRDefault="00786940">
      <w:pPr>
        <w:pStyle w:val="Body"/>
      </w:pPr>
    </w:p>
    <w:p w14:paraId="47226704" w14:textId="355A4FA8" w:rsidR="00786940" w:rsidRDefault="000846AB">
      <w:pPr>
        <w:pStyle w:val="Body"/>
      </w:pPr>
      <w:r>
        <w:t>Signature a</w:t>
      </w:r>
      <w:r w:rsidR="00286485">
        <w:t xml:space="preserve">uthority - </w:t>
      </w:r>
      <w:r w:rsidR="00842679">
        <w:t>Susan move</w:t>
      </w:r>
      <w:r w:rsidR="00286485">
        <w:t>d</w:t>
      </w:r>
      <w:r w:rsidR="00842679">
        <w:t xml:space="preserve"> to </w:t>
      </w:r>
      <w:r w:rsidR="00286485">
        <w:t>give</w:t>
      </w:r>
      <w:r w:rsidR="00842679">
        <w:t xml:space="preserve"> Diane </w:t>
      </w:r>
      <w:r w:rsidR="00286485">
        <w:t>Chadderdon signature authority over all of the library</w:t>
      </w:r>
      <w:r w:rsidR="00286485">
        <w:t>’</w:t>
      </w:r>
      <w:r w:rsidR="00286485">
        <w:t>s accounts.  The motion was seconded and u</w:t>
      </w:r>
      <w:r w:rsidR="00842679">
        <w:t xml:space="preserve">nanimously </w:t>
      </w:r>
      <w:r w:rsidR="00286485">
        <w:t>approved</w:t>
      </w:r>
      <w:r w:rsidR="00842679">
        <w:t>.</w:t>
      </w:r>
    </w:p>
    <w:p w14:paraId="0DD6E9AF" w14:textId="77777777" w:rsidR="00786940" w:rsidRDefault="00786940">
      <w:pPr>
        <w:pStyle w:val="Body"/>
      </w:pPr>
    </w:p>
    <w:p w14:paraId="08CFA144" w14:textId="77777777" w:rsidR="00786940" w:rsidRDefault="00286485">
      <w:pPr>
        <w:pStyle w:val="Body"/>
      </w:pPr>
      <w:r>
        <w:t>M.E.G. Robinson P</w:t>
      </w:r>
      <w:r w:rsidR="00842679">
        <w:t xml:space="preserve">laque. </w:t>
      </w:r>
      <w:r w:rsidRPr="00286485">
        <w:rPr>
          <w:highlight w:val="green"/>
        </w:rPr>
        <w:t xml:space="preserve">Shirley will </w:t>
      </w:r>
      <w:r w:rsidR="00842679" w:rsidRPr="00286485">
        <w:rPr>
          <w:highlight w:val="green"/>
        </w:rPr>
        <w:t xml:space="preserve">contact </w:t>
      </w:r>
      <w:r w:rsidRPr="00286485">
        <w:rPr>
          <w:highlight w:val="green"/>
        </w:rPr>
        <w:t>Pete Laferriere at ATD in Lyndonville</w:t>
      </w:r>
      <w:r w:rsidR="00842679" w:rsidRPr="00286485">
        <w:rPr>
          <w:highlight w:val="green"/>
        </w:rPr>
        <w:t xml:space="preserve"> and </w:t>
      </w:r>
      <w:r w:rsidRPr="00286485">
        <w:rPr>
          <w:highlight w:val="green"/>
        </w:rPr>
        <w:t xml:space="preserve">will go </w:t>
      </w:r>
      <w:r w:rsidR="00842679" w:rsidRPr="00286485">
        <w:rPr>
          <w:highlight w:val="green"/>
        </w:rPr>
        <w:t xml:space="preserve">and look at the options.  Shirley </w:t>
      </w:r>
      <w:r w:rsidRPr="00286485">
        <w:rPr>
          <w:highlight w:val="green"/>
        </w:rPr>
        <w:t xml:space="preserve">will also </w:t>
      </w:r>
      <w:r w:rsidR="00842679" w:rsidRPr="00286485">
        <w:rPr>
          <w:highlight w:val="green"/>
        </w:rPr>
        <w:t>to talk with Fred</w:t>
      </w:r>
      <w:r w:rsidRPr="00286485">
        <w:rPr>
          <w:highlight w:val="green"/>
        </w:rPr>
        <w:t>, the lawyer responsible for Meg</w:t>
      </w:r>
      <w:r w:rsidRPr="00286485">
        <w:rPr>
          <w:highlight w:val="green"/>
        </w:rPr>
        <w:t>’</w:t>
      </w:r>
      <w:r w:rsidRPr="00286485">
        <w:rPr>
          <w:highlight w:val="green"/>
        </w:rPr>
        <w:t>s request,</w:t>
      </w:r>
      <w:r w:rsidR="00842679" w:rsidRPr="00286485">
        <w:rPr>
          <w:highlight w:val="green"/>
        </w:rPr>
        <w:t xml:space="preserve"> about adding</w:t>
      </w:r>
      <w:r w:rsidRPr="00286485">
        <w:rPr>
          <w:highlight w:val="green"/>
        </w:rPr>
        <w:t xml:space="preserve"> language on the plaque</w:t>
      </w:r>
      <w:r w:rsidR="00842679" w:rsidRPr="00286485">
        <w:rPr>
          <w:highlight w:val="green"/>
        </w:rPr>
        <w:t xml:space="preserve"> that</w:t>
      </w:r>
      <w:r w:rsidRPr="00286485">
        <w:rPr>
          <w:highlight w:val="green"/>
        </w:rPr>
        <w:t xml:space="preserve"> the dedication is for the</w:t>
      </w:r>
      <w:r w:rsidR="00842679" w:rsidRPr="00286485">
        <w:rPr>
          <w:highlight w:val="green"/>
        </w:rPr>
        <w:t xml:space="preserve"> main </w:t>
      </w:r>
      <w:r w:rsidRPr="00286485">
        <w:rPr>
          <w:highlight w:val="green"/>
        </w:rPr>
        <w:t>hall.</w:t>
      </w:r>
    </w:p>
    <w:p w14:paraId="206A5425" w14:textId="77777777" w:rsidR="00786940" w:rsidRDefault="00786940">
      <w:pPr>
        <w:pStyle w:val="Body"/>
      </w:pPr>
    </w:p>
    <w:p w14:paraId="2A2AC9E3" w14:textId="0A60F21B" w:rsidR="00786940" w:rsidRDefault="000846AB">
      <w:pPr>
        <w:pStyle w:val="Body"/>
      </w:pPr>
      <w:r>
        <w:t xml:space="preserve">Use of library tables - </w:t>
      </w:r>
      <w:r w:rsidR="00842679">
        <w:t>Use of tables by community members will be a management matter</w:t>
      </w:r>
      <w:r>
        <w:t xml:space="preserve">; the question </w:t>
      </w:r>
      <w:r w:rsidR="00842679">
        <w:t>doesn't need t</w:t>
      </w:r>
      <w:r>
        <w:t>o come to the board.</w:t>
      </w:r>
    </w:p>
    <w:p w14:paraId="468FD704" w14:textId="77777777" w:rsidR="00786940" w:rsidRDefault="00786940">
      <w:pPr>
        <w:pStyle w:val="Body"/>
      </w:pPr>
    </w:p>
    <w:p w14:paraId="17388E38" w14:textId="08A75BE3" w:rsidR="00786940" w:rsidRDefault="00842679">
      <w:pPr>
        <w:pStyle w:val="Body"/>
      </w:pPr>
      <w:r>
        <w:t xml:space="preserve">Volunteer appreciation brunch </w:t>
      </w:r>
      <w:r w:rsidR="000846AB">
        <w:t>–</w:t>
      </w:r>
      <w:r>
        <w:t xml:space="preserve"> </w:t>
      </w:r>
      <w:r w:rsidR="000846AB">
        <w:t xml:space="preserve">Susan proposed </w:t>
      </w:r>
      <w:r>
        <w:t>April 5th 9:30 to 11 am</w:t>
      </w:r>
      <w:r w:rsidR="000846AB">
        <w:t xml:space="preserve"> as the time to hold it</w:t>
      </w:r>
      <w:r>
        <w:t xml:space="preserve">.  </w:t>
      </w:r>
      <w:r w:rsidR="000846AB" w:rsidRPr="000846AB">
        <w:rPr>
          <w:highlight w:val="green"/>
        </w:rPr>
        <w:t>Susan will</w:t>
      </w:r>
      <w:r w:rsidRPr="000846AB">
        <w:rPr>
          <w:highlight w:val="green"/>
        </w:rPr>
        <w:t xml:space="preserve"> make sure that there are enough tables</w:t>
      </w:r>
      <w:r w:rsidR="000846AB" w:rsidRPr="000846AB">
        <w:rPr>
          <w:highlight w:val="green"/>
        </w:rPr>
        <w:t xml:space="preserve"> to do the event</w:t>
      </w:r>
      <w:r w:rsidRPr="000846AB">
        <w:rPr>
          <w:highlight w:val="green"/>
        </w:rPr>
        <w:t xml:space="preserve">.  </w:t>
      </w:r>
      <w:r w:rsidR="000846AB" w:rsidRPr="000846AB">
        <w:rPr>
          <w:highlight w:val="green"/>
        </w:rPr>
        <w:t>There will also be</w:t>
      </w:r>
      <w:r w:rsidRPr="000846AB">
        <w:rPr>
          <w:highlight w:val="green"/>
        </w:rPr>
        <w:t xml:space="preserve"> something special for Mary Swainback </w:t>
      </w:r>
      <w:r w:rsidR="000846AB" w:rsidRPr="000846AB">
        <w:rPr>
          <w:highlight w:val="green"/>
        </w:rPr>
        <w:t>to recognize her service on the board.</w:t>
      </w:r>
    </w:p>
    <w:p w14:paraId="6FB4C50B" w14:textId="77777777" w:rsidR="00786940" w:rsidRDefault="00786940">
      <w:pPr>
        <w:pStyle w:val="Body"/>
      </w:pPr>
    </w:p>
    <w:p w14:paraId="04F83AE0" w14:textId="1F3A30EB" w:rsidR="00786940" w:rsidRDefault="000846AB">
      <w:pPr>
        <w:pStyle w:val="Body"/>
      </w:pPr>
      <w:r>
        <w:t xml:space="preserve">Community dinner on April 21 - </w:t>
      </w:r>
      <w:r w:rsidRPr="000846AB">
        <w:rPr>
          <w:highlight w:val="green"/>
        </w:rPr>
        <w:t>Susan will</w:t>
      </w:r>
      <w:r w:rsidR="00842679" w:rsidRPr="000846AB">
        <w:rPr>
          <w:highlight w:val="green"/>
        </w:rPr>
        <w:t xml:space="preserve"> do </w:t>
      </w:r>
      <w:r w:rsidRPr="000846AB">
        <w:rPr>
          <w:highlight w:val="green"/>
        </w:rPr>
        <w:t xml:space="preserve">the </w:t>
      </w:r>
      <w:r w:rsidR="00842679" w:rsidRPr="000846AB">
        <w:rPr>
          <w:highlight w:val="green"/>
        </w:rPr>
        <w:t xml:space="preserve">shopping and will be in touch with people about how to help. </w:t>
      </w:r>
      <w:r w:rsidRPr="000846AB">
        <w:rPr>
          <w:highlight w:val="green"/>
        </w:rPr>
        <w:t>She will also find</w:t>
      </w:r>
      <w:r w:rsidR="00842679" w:rsidRPr="000846AB">
        <w:rPr>
          <w:highlight w:val="green"/>
        </w:rPr>
        <w:t xml:space="preserve"> out whether </w:t>
      </w:r>
      <w:r w:rsidRPr="000846AB">
        <w:rPr>
          <w:highlight w:val="green"/>
        </w:rPr>
        <w:t>the dish</w:t>
      </w:r>
      <w:r w:rsidR="00842679" w:rsidRPr="000846AB">
        <w:rPr>
          <w:highlight w:val="green"/>
        </w:rPr>
        <w:t>washer is working.</w:t>
      </w:r>
    </w:p>
    <w:p w14:paraId="41F74ADD" w14:textId="77777777" w:rsidR="00786940" w:rsidRDefault="00786940">
      <w:pPr>
        <w:pStyle w:val="Body"/>
      </w:pPr>
    </w:p>
    <w:p w14:paraId="46FFCF8F" w14:textId="66CC040E" w:rsidR="00786940" w:rsidRDefault="00842679">
      <w:pPr>
        <w:pStyle w:val="Body"/>
      </w:pPr>
      <w:r>
        <w:t xml:space="preserve">Pike project </w:t>
      </w:r>
      <w:r w:rsidR="006A0AF7">
        <w:t>–</w:t>
      </w:r>
      <w:r>
        <w:t xml:space="preserve"> </w:t>
      </w:r>
      <w:r w:rsidR="006A0AF7">
        <w:t>In reference to the cracks in the plaster around the library, Shirley spoke with Brent at Continental Placer Co in Albany about the preconstruction tapes.  He will get the tapes for us</w:t>
      </w:r>
      <w:r>
        <w:t xml:space="preserve">. </w:t>
      </w:r>
      <w:r w:rsidRPr="006A0AF7">
        <w:rPr>
          <w:highlight w:val="green"/>
        </w:rPr>
        <w:t>Shirley will call him back to remind him</w:t>
      </w:r>
      <w:r>
        <w:t>.</w:t>
      </w:r>
      <w:r w:rsidR="006A0AF7">
        <w:t xml:space="preserve">  The board also noted the apparent leakage of water around the chimney in the reading room, which may also be a result of construction.</w:t>
      </w:r>
    </w:p>
    <w:p w14:paraId="5ECA8188" w14:textId="77777777" w:rsidR="00786940" w:rsidRDefault="00786940">
      <w:pPr>
        <w:pStyle w:val="Body"/>
      </w:pPr>
    </w:p>
    <w:p w14:paraId="19D81D6B" w14:textId="6AE91A99" w:rsidR="00786940" w:rsidRDefault="00842679">
      <w:pPr>
        <w:pStyle w:val="Body"/>
      </w:pPr>
      <w:r>
        <w:t xml:space="preserve">Summer concert series on the </w:t>
      </w:r>
      <w:r w:rsidR="000846AB">
        <w:t>G</w:t>
      </w:r>
      <w:r>
        <w:t xml:space="preserve">reen </w:t>
      </w:r>
      <w:r w:rsidR="000846AB">
        <w:t>–</w:t>
      </w:r>
      <w:r w:rsidR="000846AB">
        <w:t xml:space="preserve"> </w:t>
      </w:r>
      <w:r w:rsidR="006A0AF7" w:rsidRPr="000846AB">
        <w:rPr>
          <w:highlight w:val="green"/>
        </w:rPr>
        <w:t>Shirley</w:t>
      </w:r>
      <w:r w:rsidR="000846AB" w:rsidRPr="000846AB">
        <w:rPr>
          <w:highlight w:val="green"/>
        </w:rPr>
        <w:t xml:space="preserve"> will talk to the town band and find our whether they would be willing to take over management of </w:t>
      </w:r>
      <w:r w:rsidRPr="000846AB">
        <w:rPr>
          <w:highlight w:val="green"/>
        </w:rPr>
        <w:t>the concerts</w:t>
      </w:r>
      <w:r w:rsidR="000846AB">
        <w:t>.</w:t>
      </w:r>
    </w:p>
    <w:p w14:paraId="56783306" w14:textId="77777777" w:rsidR="000846AB" w:rsidRDefault="000846AB">
      <w:pPr>
        <w:pStyle w:val="Body"/>
      </w:pPr>
    </w:p>
    <w:p w14:paraId="558293BF" w14:textId="14726F45" w:rsidR="000846AB" w:rsidRDefault="000846AB">
      <w:pPr>
        <w:pStyle w:val="Body"/>
      </w:pPr>
      <w:r>
        <w:lastRenderedPageBreak/>
        <w:t xml:space="preserve">Town meeting lunch - </w:t>
      </w:r>
      <w:r w:rsidRPr="00F914C9">
        <w:rPr>
          <w:highlight w:val="green"/>
        </w:rPr>
        <w:t xml:space="preserve">Laurel will write a thank you note to Cabot cheese for its support of the Town Meeting </w:t>
      </w:r>
      <w:r w:rsidR="00F914C9" w:rsidRPr="00F914C9">
        <w:rPr>
          <w:highlight w:val="green"/>
        </w:rPr>
        <w:t>lunch</w:t>
      </w:r>
      <w:r w:rsidRPr="00F914C9">
        <w:rPr>
          <w:highlight w:val="green"/>
        </w:rPr>
        <w:t>.  Thank</w:t>
      </w:r>
      <w:r w:rsidR="00F914C9" w:rsidRPr="00F914C9">
        <w:rPr>
          <w:highlight w:val="green"/>
        </w:rPr>
        <w:t xml:space="preserve"> yous should also go to Toby, </w:t>
      </w:r>
      <w:r w:rsidRPr="00F914C9">
        <w:rPr>
          <w:highlight w:val="green"/>
        </w:rPr>
        <w:t>Josh Ainsworth</w:t>
      </w:r>
      <w:r w:rsidR="00F914C9" w:rsidRPr="00F914C9">
        <w:rPr>
          <w:highlight w:val="green"/>
        </w:rPr>
        <w:t xml:space="preserve">, Dan Swainbank and </w:t>
      </w:r>
      <w:r w:rsidRPr="00F914C9">
        <w:rPr>
          <w:highlight w:val="green"/>
        </w:rPr>
        <w:t>Ken Cyr.</w:t>
      </w:r>
    </w:p>
    <w:p w14:paraId="0D6AFD00" w14:textId="77777777" w:rsidR="000846AB" w:rsidRDefault="000846AB">
      <w:pPr>
        <w:pStyle w:val="Body"/>
      </w:pPr>
    </w:p>
    <w:p w14:paraId="12ED51A3" w14:textId="76B264EB" w:rsidR="00786940" w:rsidRDefault="00842679">
      <w:pPr>
        <w:pStyle w:val="Body"/>
      </w:pPr>
      <w:r>
        <w:t>Spirits o</w:t>
      </w:r>
      <w:r w:rsidR="00F914C9">
        <w:t xml:space="preserve">f Vermont </w:t>
      </w:r>
      <w:r w:rsidR="00F914C9">
        <w:t>–</w:t>
      </w:r>
      <w:r w:rsidR="00F914C9">
        <w:t xml:space="preserve"> </w:t>
      </w:r>
      <w:r w:rsidR="009A25AF">
        <w:t>Henretta</w:t>
      </w:r>
      <w:bookmarkStart w:id="0" w:name="_GoBack"/>
      <w:bookmarkEnd w:id="0"/>
      <w:r w:rsidR="00F914C9">
        <w:t xml:space="preserve"> gave an update on this event.</w:t>
      </w:r>
    </w:p>
    <w:p w14:paraId="3561A3CC" w14:textId="77777777" w:rsidR="00786940" w:rsidRDefault="00786940">
      <w:pPr>
        <w:pStyle w:val="Body"/>
      </w:pPr>
    </w:p>
    <w:p w14:paraId="799AB3DF" w14:textId="4F83F60D" w:rsidR="00786940" w:rsidRDefault="00842679">
      <w:pPr>
        <w:pStyle w:val="Body"/>
      </w:pPr>
      <w:r>
        <w:t xml:space="preserve">Application for community center </w:t>
      </w:r>
      <w:r w:rsidR="00F914C9">
        <w:t>–</w:t>
      </w:r>
      <w:r>
        <w:t xml:space="preserve"> </w:t>
      </w:r>
      <w:r w:rsidR="00F914C9">
        <w:t xml:space="preserve">One recommendation is to </w:t>
      </w:r>
      <w:r>
        <w:t>change every</w:t>
      </w:r>
      <w:r w:rsidR="00F914C9">
        <w:t xml:space="preserve"> instance of </w:t>
      </w:r>
      <w:r w:rsidR="00F914C9">
        <w:t>‘</w:t>
      </w:r>
      <w:r w:rsidR="00F914C9">
        <w:t>Community Center Coordinator</w:t>
      </w:r>
      <w:r w:rsidR="00F914C9">
        <w:t>’</w:t>
      </w:r>
      <w:r>
        <w:t xml:space="preserve"> to just </w:t>
      </w:r>
      <w:r w:rsidR="00F914C9">
        <w:t>‘</w:t>
      </w:r>
      <w:r>
        <w:t>Pope Memorial Library.</w:t>
      </w:r>
      <w:r w:rsidR="00F914C9">
        <w:t>’</w:t>
      </w:r>
      <w:r w:rsidR="00F914C9">
        <w:t xml:space="preserve">  The board will deliberate on th</w:t>
      </w:r>
      <w:r w:rsidR="00733A52">
        <w:t>e application</w:t>
      </w:r>
      <w:r w:rsidR="00F914C9">
        <w:t xml:space="preserve"> further.  The general p</w:t>
      </w:r>
      <w:r>
        <w:t xml:space="preserve">rincipal </w:t>
      </w:r>
      <w:r w:rsidR="00F914C9">
        <w:t xml:space="preserve">is </w:t>
      </w:r>
      <w:r>
        <w:t xml:space="preserve">to </w:t>
      </w:r>
      <w:r w:rsidR="00F914C9">
        <w:t>ask</w:t>
      </w:r>
      <w:r>
        <w:t xml:space="preserve"> non-profits </w:t>
      </w:r>
      <w:r w:rsidR="00F914C9">
        <w:t>and fundraisers for donations only</w:t>
      </w:r>
      <w:r>
        <w:t xml:space="preserve">, </w:t>
      </w:r>
      <w:r w:rsidR="00F914C9">
        <w:t xml:space="preserve">but </w:t>
      </w:r>
      <w:r>
        <w:t xml:space="preserve">commercial operations </w:t>
      </w:r>
      <w:r w:rsidR="00F914C9">
        <w:t xml:space="preserve">will </w:t>
      </w:r>
      <w:r>
        <w:t xml:space="preserve">have to pay.  </w:t>
      </w:r>
      <w:r w:rsidR="00F914C9">
        <w:t>Part of the vision is to make it</w:t>
      </w:r>
      <w:r>
        <w:t xml:space="preserve"> regional </w:t>
      </w:r>
      <w:r w:rsidR="00F914C9">
        <w:t xml:space="preserve">community center.  </w:t>
      </w:r>
      <w:r w:rsidR="00F914C9" w:rsidRPr="00F914C9">
        <w:rPr>
          <w:highlight w:val="green"/>
        </w:rPr>
        <w:t>Shirley will</w:t>
      </w:r>
      <w:r w:rsidRPr="00F914C9">
        <w:rPr>
          <w:highlight w:val="green"/>
        </w:rPr>
        <w:t xml:space="preserve"> ask Cynth</w:t>
      </w:r>
      <w:r w:rsidR="00F914C9" w:rsidRPr="00F914C9">
        <w:rPr>
          <w:highlight w:val="green"/>
        </w:rPr>
        <w:t xml:space="preserve">er to calculate a per hour cost for </w:t>
      </w:r>
      <w:r w:rsidR="00733A52">
        <w:rPr>
          <w:highlight w:val="green"/>
        </w:rPr>
        <w:t xml:space="preserve">using the building and to put an item </w:t>
      </w:r>
      <w:r w:rsidR="00F914C9" w:rsidRPr="00F914C9">
        <w:rPr>
          <w:highlight w:val="green"/>
        </w:rPr>
        <w:t>about the use of the community center on the agenda for the next board meeting.</w:t>
      </w:r>
      <w:r w:rsidRPr="00F914C9">
        <w:rPr>
          <w:highlight w:val="green"/>
        </w:rPr>
        <w:t xml:space="preserve">  </w:t>
      </w:r>
      <w:r w:rsidR="00733A52">
        <w:rPr>
          <w:highlight w:val="green"/>
        </w:rPr>
        <w:t>The f</w:t>
      </w:r>
      <w:r w:rsidRPr="00F914C9">
        <w:rPr>
          <w:highlight w:val="green"/>
        </w:rPr>
        <w:t xml:space="preserve">ull board will </w:t>
      </w:r>
      <w:r w:rsidR="00733A52">
        <w:rPr>
          <w:highlight w:val="green"/>
        </w:rPr>
        <w:t xml:space="preserve">integrate its </w:t>
      </w:r>
      <w:r w:rsidR="00F914C9">
        <w:rPr>
          <w:highlight w:val="green"/>
        </w:rPr>
        <w:t xml:space="preserve">comments together. </w:t>
      </w:r>
    </w:p>
    <w:p w14:paraId="3EF3610E" w14:textId="77777777" w:rsidR="00786940" w:rsidRDefault="00786940">
      <w:pPr>
        <w:pStyle w:val="Body"/>
      </w:pPr>
    </w:p>
    <w:p w14:paraId="19DF376C" w14:textId="4720D5C7" w:rsidR="00786940" w:rsidRDefault="00F914C9">
      <w:pPr>
        <w:pStyle w:val="Body"/>
      </w:pPr>
      <w:r>
        <w:t xml:space="preserve">Action plan - </w:t>
      </w:r>
      <w:r w:rsidR="00842679" w:rsidRPr="00F914C9">
        <w:rPr>
          <w:highlight w:val="green"/>
        </w:rPr>
        <w:t xml:space="preserve">Shirley </w:t>
      </w:r>
      <w:r w:rsidRPr="00F914C9">
        <w:rPr>
          <w:highlight w:val="green"/>
        </w:rPr>
        <w:t>will complete a</w:t>
      </w:r>
      <w:r w:rsidR="00842679" w:rsidRPr="00F914C9">
        <w:rPr>
          <w:highlight w:val="green"/>
        </w:rPr>
        <w:t xml:space="preserve"> summary of the </w:t>
      </w:r>
      <w:r w:rsidRPr="00F914C9">
        <w:rPr>
          <w:highlight w:val="green"/>
        </w:rPr>
        <w:t>board</w:t>
      </w:r>
      <w:r w:rsidRPr="00F914C9">
        <w:rPr>
          <w:highlight w:val="green"/>
        </w:rPr>
        <w:t>’</w:t>
      </w:r>
      <w:r w:rsidRPr="00F914C9">
        <w:rPr>
          <w:highlight w:val="green"/>
        </w:rPr>
        <w:t>s actions in the action plan.</w:t>
      </w:r>
      <w:r>
        <w:t xml:space="preserve">  T</w:t>
      </w:r>
      <w:r w:rsidR="00842679">
        <w:t xml:space="preserve">he staff has completed their summary </w:t>
      </w:r>
      <w:r>
        <w:t xml:space="preserve">and </w:t>
      </w:r>
      <w:r w:rsidR="00842679">
        <w:t>met</w:t>
      </w:r>
      <w:r>
        <w:t xml:space="preserve"> February 21 deadline</w:t>
      </w:r>
      <w:r w:rsidR="00842679">
        <w:t>.</w:t>
      </w:r>
    </w:p>
    <w:p w14:paraId="235DDBD7" w14:textId="77777777" w:rsidR="00786940" w:rsidRDefault="00786940">
      <w:pPr>
        <w:pStyle w:val="Body"/>
      </w:pPr>
    </w:p>
    <w:p w14:paraId="62C78405" w14:textId="25CB3D00" w:rsidR="00786940" w:rsidRDefault="00842679">
      <w:pPr>
        <w:pStyle w:val="Body"/>
      </w:pPr>
      <w:r>
        <w:t xml:space="preserve">April </w:t>
      </w:r>
      <w:r w:rsidR="00F914C9">
        <w:t xml:space="preserve">meeting agenda </w:t>
      </w:r>
      <w:r w:rsidR="00F914C9">
        <w:t>–</w:t>
      </w:r>
      <w:r w:rsidR="00F914C9">
        <w:t xml:space="preserve"> The meeting will</w:t>
      </w:r>
      <w:r>
        <w:t xml:space="preserve"> focus on key elements </w:t>
      </w:r>
      <w:r w:rsidR="00F914C9">
        <w:t xml:space="preserve">that the board needs to complete </w:t>
      </w:r>
      <w:r>
        <w:t xml:space="preserve">over </w:t>
      </w:r>
      <w:r w:rsidR="00F914C9">
        <w:t xml:space="preserve">the </w:t>
      </w:r>
      <w:r>
        <w:t xml:space="preserve">next three months.  </w:t>
      </w:r>
      <w:r w:rsidR="00F914C9" w:rsidRPr="00BE22DC">
        <w:rPr>
          <w:highlight w:val="green"/>
        </w:rPr>
        <w:t>All those s</w:t>
      </w:r>
      <w:r w:rsidRPr="00BE22DC">
        <w:rPr>
          <w:highlight w:val="green"/>
        </w:rPr>
        <w:t>ending reports</w:t>
      </w:r>
      <w:r w:rsidR="00F914C9" w:rsidRPr="00BE22DC">
        <w:rPr>
          <w:highlight w:val="green"/>
        </w:rPr>
        <w:t xml:space="preserve"> for the next meeting will do so</w:t>
      </w:r>
      <w:r w:rsidR="00BE22DC" w:rsidRPr="00BE22DC">
        <w:rPr>
          <w:highlight w:val="green"/>
        </w:rPr>
        <w:t xml:space="preserve"> </w:t>
      </w:r>
      <w:r w:rsidRPr="00BE22DC">
        <w:rPr>
          <w:highlight w:val="green"/>
        </w:rPr>
        <w:t xml:space="preserve">three days in advance.  </w:t>
      </w:r>
      <w:r w:rsidR="00BE22DC" w:rsidRPr="00BE22DC">
        <w:rPr>
          <w:highlight w:val="green"/>
        </w:rPr>
        <w:t>All board members will read the reports in advance of the meeting. All agenda items should be submitted</w:t>
      </w:r>
      <w:r w:rsidRPr="00BE22DC">
        <w:rPr>
          <w:highlight w:val="green"/>
        </w:rPr>
        <w:t xml:space="preserve"> three</w:t>
      </w:r>
      <w:r w:rsidR="00BE22DC" w:rsidRPr="00BE22DC">
        <w:rPr>
          <w:highlight w:val="green"/>
        </w:rPr>
        <w:t xml:space="preserve"> days in advance</w:t>
      </w:r>
      <w:r w:rsidRPr="00BE22DC">
        <w:rPr>
          <w:highlight w:val="green"/>
        </w:rPr>
        <w:t>.</w:t>
      </w:r>
    </w:p>
    <w:p w14:paraId="1B20A782" w14:textId="77777777" w:rsidR="00786940" w:rsidRDefault="00786940">
      <w:pPr>
        <w:pStyle w:val="Body"/>
      </w:pPr>
    </w:p>
    <w:p w14:paraId="16A8CB29" w14:textId="511A06C2" w:rsidR="00786940" w:rsidRDefault="00BE22DC">
      <w:pPr>
        <w:pStyle w:val="Body"/>
      </w:pPr>
      <w:r>
        <w:t xml:space="preserve">There being no </w:t>
      </w:r>
      <w:r w:rsidR="00842679">
        <w:t>other business</w:t>
      </w:r>
      <w:r>
        <w:t xml:space="preserve"> before the board, the meeting was adjourned</w:t>
      </w:r>
      <w:r w:rsidR="00842679">
        <w:t>.</w:t>
      </w:r>
    </w:p>
    <w:p w14:paraId="61A34B54" w14:textId="77777777" w:rsidR="00786940" w:rsidRDefault="00786940">
      <w:pPr>
        <w:pStyle w:val="Body"/>
      </w:pPr>
    </w:p>
    <w:p w14:paraId="6E820F26" w14:textId="0E8C1A5F" w:rsidR="00BE22DC" w:rsidRDefault="00BE22DC">
      <w:pPr>
        <w:pStyle w:val="Body"/>
      </w:pPr>
      <w:r>
        <w:t>Respectfully submitted by Nicholas E. Flanders, Board Secretary, March 14, 2014.</w:t>
      </w:r>
    </w:p>
    <w:p w14:paraId="508DCFB9" w14:textId="77777777" w:rsidR="00786940" w:rsidRDefault="00786940">
      <w:pPr>
        <w:pStyle w:val="Body"/>
      </w:pPr>
    </w:p>
    <w:sectPr w:rsidR="00786940">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2FF71B9" w14:textId="77777777" w:rsidR="00733A52" w:rsidRDefault="00733A52">
      <w:r>
        <w:separator/>
      </w:r>
    </w:p>
  </w:endnote>
  <w:endnote w:type="continuationSeparator" w:id="0">
    <w:p w14:paraId="20414B06" w14:textId="77777777" w:rsidR="00733A52" w:rsidRDefault="00733A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B66CFDC" w14:textId="77777777" w:rsidR="00733A52" w:rsidRDefault="00733A52">
      <w:r>
        <w:separator/>
      </w:r>
    </w:p>
  </w:footnote>
  <w:footnote w:type="continuationSeparator" w:id="0">
    <w:p w14:paraId="76B9180B" w14:textId="77777777" w:rsidR="00733A52" w:rsidRDefault="00733A5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786940"/>
    <w:rsid w:val="000846AB"/>
    <w:rsid w:val="00286485"/>
    <w:rsid w:val="002D05A9"/>
    <w:rsid w:val="006A0AF7"/>
    <w:rsid w:val="006F75FD"/>
    <w:rsid w:val="00733A52"/>
    <w:rsid w:val="00786940"/>
    <w:rsid w:val="00837EFD"/>
    <w:rsid w:val="00842679"/>
    <w:rsid w:val="009A25AF"/>
    <w:rsid w:val="00BE22DC"/>
    <w:rsid w:val="00ED31BC"/>
    <w:rsid w:val="00F914C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5FCD8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Arial Unicode MS" w:cs="Arial Unicode MS"/>
      <w:color w:val="000000"/>
      <w:sz w:val="22"/>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Arial Unicode MS" w:cs="Arial Unicode MS"/>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75</TotalTime>
  <Pages>3</Pages>
  <Words>858</Words>
  <Characters>4893</Characters>
  <Application>Microsoft Macintosh Word</Application>
  <DocSecurity>0</DocSecurity>
  <Lines>40</Lines>
  <Paragraphs>11</Paragraphs>
  <ScaleCrop>false</ScaleCrop>
  <Company>Water Andric Development and Research</Company>
  <LinksUpToDate>false</LinksUpToDate>
  <CharactersWithSpaces>5740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Nicholas Flanders</cp:lastModifiedBy>
  <cp:revision>5</cp:revision>
  <dcterms:created xsi:type="dcterms:W3CDTF">2014-03-14T13:05:00Z</dcterms:created>
  <dcterms:modified xsi:type="dcterms:W3CDTF">2014-03-17T22:39:00Z</dcterms:modified>
</cp:coreProperties>
</file>